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493" w:rsidRDefault="00273493" w:rsidP="00C14A06">
      <w:pPr>
        <w:spacing w:after="0" w:line="360" w:lineRule="auto"/>
        <w:jc w:val="both"/>
        <w:rPr>
          <w:rFonts w:ascii="Times New Roman" w:hAnsi="Times New Roman"/>
          <w:sz w:val="24"/>
          <w:szCs w:val="24"/>
          <w:lang w:val="ro-RO" w:eastAsia="ro-RO"/>
        </w:rPr>
      </w:pPr>
      <w:r>
        <w:rPr>
          <w:rFonts w:ascii="Times New Roman" w:hAnsi="Times New Roman"/>
          <w:noProof/>
          <w:sz w:val="24"/>
          <w:szCs w:val="24"/>
          <w:lang w:val="ro-RO" w:eastAsia="ro-RO"/>
        </w:rPr>
        <w:drawing>
          <wp:inline distT="0" distB="0" distL="0" distR="0">
            <wp:extent cx="6390640" cy="9030602"/>
            <wp:effectExtent l="19050" t="0" r="0" b="0"/>
            <wp:docPr id="3" name="Imagine 1" descr="C:\Users\PC8\Desktop\fisa evaluare prima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8\Desktop\fisa evaluare prima pagina.jpg"/>
                    <pic:cNvPicPr>
                      <a:picLocks noChangeAspect="1" noChangeArrowheads="1"/>
                    </pic:cNvPicPr>
                  </pic:nvPicPr>
                  <pic:blipFill>
                    <a:blip r:embed="rId8" cstate="print"/>
                    <a:srcRect/>
                    <a:stretch>
                      <a:fillRect/>
                    </a:stretch>
                  </pic:blipFill>
                  <pic:spPr bwMode="auto">
                    <a:xfrm>
                      <a:off x="0" y="0"/>
                      <a:ext cx="6390640" cy="9030602"/>
                    </a:xfrm>
                    <a:prstGeom prst="rect">
                      <a:avLst/>
                    </a:prstGeom>
                    <a:noFill/>
                    <a:ln w="9525">
                      <a:noFill/>
                      <a:miter lim="800000"/>
                      <a:headEnd/>
                      <a:tailEnd/>
                    </a:ln>
                  </pic:spPr>
                </pic:pic>
              </a:graphicData>
            </a:graphic>
          </wp:inline>
        </w:drawing>
      </w:r>
    </w:p>
    <w:p w:rsidR="004C27ED" w:rsidRDefault="004C27ED" w:rsidP="00C14A06">
      <w:pPr>
        <w:pStyle w:val="Listparagraf"/>
        <w:numPr>
          <w:ilvl w:val="0"/>
          <w:numId w:val="10"/>
        </w:numPr>
        <w:tabs>
          <w:tab w:val="left" w:pos="1905"/>
        </w:tabs>
        <w:spacing w:after="0" w:line="360" w:lineRule="auto"/>
        <w:jc w:val="both"/>
        <w:rPr>
          <w:rFonts w:ascii="Times New Roman" w:hAnsi="Times New Roman"/>
          <w:sz w:val="24"/>
          <w:szCs w:val="24"/>
          <w:lang w:val="ro-RO"/>
        </w:rPr>
      </w:pPr>
      <w:r>
        <w:rPr>
          <w:rFonts w:ascii="Times New Roman" w:hAnsi="Times New Roman"/>
          <w:sz w:val="24"/>
          <w:szCs w:val="24"/>
          <w:lang w:val="ro-RO" w:eastAsia="ro-RO"/>
        </w:rPr>
        <w:lastRenderedPageBreak/>
        <w:t>colaborarea elevilor și profesorilor din școlile de masă cu elevii și pofesorii din Școala Gimnazială Specială Pașcani, în vederea realizării fundei umane ca simbol al solidarității față de persoanele cu autism</w:t>
      </w:r>
    </w:p>
    <w:p w:rsidR="002302DE" w:rsidRDefault="002302DE" w:rsidP="00C14A06">
      <w:pPr>
        <w:pStyle w:val="Listparagraf"/>
        <w:numPr>
          <w:ilvl w:val="0"/>
          <w:numId w:val="10"/>
        </w:numPr>
        <w:tabs>
          <w:tab w:val="left" w:pos="1905"/>
        </w:tabs>
        <w:spacing w:after="0" w:line="360" w:lineRule="auto"/>
        <w:jc w:val="both"/>
        <w:rPr>
          <w:rFonts w:ascii="Times New Roman" w:hAnsi="Times New Roman"/>
          <w:sz w:val="24"/>
          <w:szCs w:val="24"/>
          <w:lang w:val="ro-RO"/>
        </w:rPr>
      </w:pPr>
      <w:r>
        <w:rPr>
          <w:rFonts w:ascii="Times New Roman" w:hAnsi="Times New Roman"/>
          <w:sz w:val="24"/>
          <w:szCs w:val="24"/>
          <w:lang w:val="ro-RO" w:eastAsia="ro-RO"/>
        </w:rPr>
        <w:t>susținerea elevilor cu autism de reprezentanți ai autorității locale, prin prezența la activitatea propusă</w:t>
      </w:r>
    </w:p>
    <w:p w:rsidR="00C14A06" w:rsidRPr="000479C6" w:rsidRDefault="00C14A06" w:rsidP="00C14A06">
      <w:pPr>
        <w:pStyle w:val="Listparagraf"/>
        <w:tabs>
          <w:tab w:val="left" w:pos="1905"/>
        </w:tabs>
        <w:spacing w:after="0" w:line="360" w:lineRule="auto"/>
        <w:jc w:val="both"/>
        <w:rPr>
          <w:rFonts w:ascii="Times New Roman" w:hAnsi="Times New Roman"/>
          <w:sz w:val="24"/>
          <w:szCs w:val="24"/>
          <w:lang w:val="ro-RO"/>
        </w:rPr>
      </w:pPr>
    </w:p>
    <w:p w:rsidR="00165BFA" w:rsidRPr="000479C6" w:rsidRDefault="00165BFA" w:rsidP="000479C6">
      <w:pPr>
        <w:spacing w:after="0" w:line="360" w:lineRule="auto"/>
        <w:ind w:firstLine="709"/>
        <w:jc w:val="both"/>
        <w:rPr>
          <w:rFonts w:ascii="Times New Roman" w:hAnsi="Times New Roman"/>
          <w:b/>
          <w:sz w:val="24"/>
          <w:szCs w:val="24"/>
          <w:lang w:val="ro-RO" w:eastAsia="ro-RO"/>
        </w:rPr>
      </w:pPr>
      <w:r w:rsidRPr="00434505">
        <w:rPr>
          <w:rFonts w:ascii="Times New Roman" w:hAnsi="Times New Roman"/>
          <w:b/>
          <w:sz w:val="24"/>
          <w:szCs w:val="24"/>
          <w:lang w:val="ro-RO" w:eastAsia="ro-RO"/>
        </w:rPr>
        <w:t>5.</w:t>
      </w:r>
      <w:r w:rsidRPr="000479C6">
        <w:rPr>
          <w:rFonts w:ascii="Times New Roman" w:hAnsi="Times New Roman"/>
          <w:sz w:val="24"/>
          <w:szCs w:val="24"/>
          <w:lang w:val="ro-RO" w:eastAsia="ro-RO"/>
        </w:rPr>
        <w:t xml:space="preserve"> </w:t>
      </w:r>
      <w:r w:rsidRPr="000479C6">
        <w:rPr>
          <w:rFonts w:ascii="Times New Roman" w:hAnsi="Times New Roman"/>
          <w:b/>
          <w:sz w:val="24"/>
          <w:szCs w:val="24"/>
          <w:lang w:val="ro-RO" w:eastAsia="ro-RO"/>
        </w:rPr>
        <w:t xml:space="preserve">Elevii participanţi: număr total de participanți, procent de participanți din numărul total de elevi din grupul țintă; </w:t>
      </w:r>
    </w:p>
    <w:p w:rsidR="000B0B62" w:rsidRPr="000479C6" w:rsidRDefault="000B0B62" w:rsidP="000479C6">
      <w:pPr>
        <w:spacing w:line="360" w:lineRule="auto"/>
        <w:ind w:firstLineChars="500" w:firstLine="1205"/>
        <w:jc w:val="both"/>
        <w:rPr>
          <w:rFonts w:ascii="Times New Roman" w:eastAsia="Times New Roman" w:hAnsi="Times New Roman"/>
          <w:bCs/>
          <w:color w:val="000000"/>
          <w:sz w:val="24"/>
          <w:szCs w:val="24"/>
        </w:rPr>
      </w:pPr>
      <w:r w:rsidRPr="000479C6">
        <w:rPr>
          <w:rFonts w:ascii="Times New Roman" w:hAnsi="Times New Roman"/>
          <w:b/>
          <w:sz w:val="24"/>
          <w:szCs w:val="24"/>
          <w:lang w:val="ro-RO"/>
        </w:rPr>
        <w:t>Elevi și cadre didactice</w:t>
      </w:r>
      <w:r w:rsidRPr="000479C6">
        <w:rPr>
          <w:rFonts w:ascii="Times New Roman" w:hAnsi="Times New Roman"/>
          <w:sz w:val="24"/>
          <w:szCs w:val="24"/>
          <w:lang w:val="ro-RO"/>
        </w:rPr>
        <w:t xml:space="preserve">: între 800 și 900 de participanți (toți elevii și cadrele didactice de la Școala Gimnazială Specială Pașcani; elevi, profesori și părinți de la </w:t>
      </w:r>
      <w:proofErr w:type="spellStart"/>
      <w:r w:rsidRPr="000479C6">
        <w:rPr>
          <w:rFonts w:ascii="Times New Roman" w:eastAsia="Times New Roman" w:hAnsi="Times New Roman"/>
          <w:bCs/>
          <w:color w:val="000000"/>
          <w:sz w:val="24"/>
          <w:szCs w:val="24"/>
        </w:rPr>
        <w:t>Grădinița</w:t>
      </w:r>
      <w:proofErr w:type="spellEnd"/>
      <w:r w:rsidRPr="000479C6">
        <w:rPr>
          <w:rFonts w:ascii="Times New Roman" w:eastAsia="Times New Roman" w:hAnsi="Times New Roman"/>
          <w:bCs/>
          <w:color w:val="000000"/>
          <w:sz w:val="24"/>
          <w:szCs w:val="24"/>
        </w:rPr>
        <w:t xml:space="preserve"> cu program normal nr.1 </w:t>
      </w:r>
      <w:proofErr w:type="spellStart"/>
      <w:r w:rsidRPr="000479C6">
        <w:rPr>
          <w:rFonts w:ascii="Times New Roman" w:eastAsia="Times New Roman" w:hAnsi="Times New Roman"/>
          <w:bCs/>
          <w:color w:val="000000"/>
          <w:sz w:val="24"/>
          <w:szCs w:val="24"/>
        </w:rPr>
        <w:t>Pașcani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Grădinița</w:t>
      </w:r>
      <w:proofErr w:type="spellEnd"/>
      <w:r w:rsidRPr="000479C6">
        <w:rPr>
          <w:rFonts w:ascii="Times New Roman" w:eastAsia="Times New Roman" w:hAnsi="Times New Roman"/>
          <w:bCs/>
          <w:color w:val="000000"/>
          <w:sz w:val="24"/>
          <w:szCs w:val="24"/>
        </w:rPr>
        <w:t xml:space="preserve"> cu program </w:t>
      </w:r>
      <w:proofErr w:type="spellStart"/>
      <w:r w:rsidRPr="000479C6">
        <w:rPr>
          <w:rFonts w:ascii="Times New Roman" w:eastAsia="Times New Roman" w:hAnsi="Times New Roman"/>
          <w:bCs/>
          <w:color w:val="000000"/>
          <w:sz w:val="24"/>
          <w:szCs w:val="24"/>
        </w:rPr>
        <w:t>prelungit</w:t>
      </w:r>
      <w:proofErr w:type="spellEnd"/>
      <w:r w:rsidRPr="000479C6">
        <w:rPr>
          <w:rFonts w:ascii="Times New Roman" w:eastAsia="Times New Roman" w:hAnsi="Times New Roman"/>
          <w:bCs/>
          <w:color w:val="000000"/>
          <w:sz w:val="24"/>
          <w:szCs w:val="24"/>
        </w:rPr>
        <w:t xml:space="preserve"> nr.2 </w:t>
      </w:r>
      <w:proofErr w:type="spellStart"/>
      <w:r w:rsidRPr="000479C6">
        <w:rPr>
          <w:rFonts w:ascii="Times New Roman" w:eastAsia="Times New Roman" w:hAnsi="Times New Roman"/>
          <w:bCs/>
          <w:color w:val="000000"/>
          <w:sz w:val="24"/>
          <w:szCs w:val="24"/>
        </w:rPr>
        <w:t>Pașcani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Colegiul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Tehnic</w:t>
      </w:r>
      <w:proofErr w:type="spellEnd"/>
      <w:r w:rsidRPr="000479C6">
        <w:rPr>
          <w:rFonts w:ascii="Times New Roman" w:eastAsia="Times New Roman" w:hAnsi="Times New Roman"/>
          <w:bCs/>
          <w:color w:val="000000"/>
          <w:sz w:val="24"/>
          <w:szCs w:val="24"/>
        </w:rPr>
        <w:t xml:space="preserve"> de </w:t>
      </w:r>
      <w:proofErr w:type="spellStart"/>
      <w:r w:rsidRPr="000479C6">
        <w:rPr>
          <w:rFonts w:ascii="Times New Roman" w:eastAsia="Times New Roman" w:hAnsi="Times New Roman"/>
          <w:bCs/>
          <w:color w:val="000000"/>
          <w:sz w:val="24"/>
          <w:szCs w:val="24"/>
        </w:rPr>
        <w:t>Căi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Ferate</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Unirea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Pașcani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Hărmăneștii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Vechi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Liceul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Tehnologic</w:t>
      </w:r>
      <w:proofErr w:type="spellEnd"/>
      <w:r w:rsidRPr="000479C6">
        <w:rPr>
          <w:rFonts w:ascii="Times New Roman" w:eastAsia="Times New Roman" w:hAnsi="Times New Roman"/>
          <w:bCs/>
          <w:color w:val="000000"/>
          <w:sz w:val="24"/>
          <w:szCs w:val="24"/>
        </w:rPr>
        <w:t xml:space="preserve"> Economic „</w:t>
      </w:r>
      <w:proofErr w:type="spellStart"/>
      <w:r w:rsidRPr="000479C6">
        <w:rPr>
          <w:rFonts w:ascii="Times New Roman" w:eastAsia="Times New Roman" w:hAnsi="Times New Roman"/>
          <w:bCs/>
          <w:color w:val="000000"/>
          <w:sz w:val="24"/>
          <w:szCs w:val="24"/>
        </w:rPr>
        <w:t>Nicolae</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Iorga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Pașcani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Profesională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Tătăruși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Iordache</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Cantacuzino</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Pașcani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Brătești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Colegiul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Național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Mihail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Sadoveanu</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Pașcani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Liceul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Tehnologic</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Mihai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Busuioc</w:t>
      </w:r>
      <w:proofErr w:type="spellEnd"/>
      <w:r w:rsidRPr="000479C6">
        <w:rPr>
          <w:rFonts w:ascii="Times New Roman" w:eastAsia="Times New Roman" w:hAnsi="Times New Roman"/>
          <w:bCs/>
          <w:color w:val="000000"/>
          <w:sz w:val="24"/>
          <w:szCs w:val="24"/>
        </w:rPr>
        <w:t xml:space="preserve"> ” </w:t>
      </w:r>
      <w:proofErr w:type="spellStart"/>
      <w:r w:rsidRPr="000479C6">
        <w:rPr>
          <w:rFonts w:ascii="Times New Roman" w:eastAsia="Times New Roman" w:hAnsi="Times New Roman"/>
          <w:bCs/>
          <w:color w:val="000000"/>
          <w:sz w:val="24"/>
          <w:szCs w:val="24"/>
        </w:rPr>
        <w:t>Pașcani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Liceul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Teoretic</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Miron</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Costin</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Pașcani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Liceul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Teoretic</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Bogdan</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Vodă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Hălăucești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Sirețel</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nr.1 </w:t>
      </w:r>
      <w:proofErr w:type="spellStart"/>
      <w:r w:rsidRPr="000479C6">
        <w:rPr>
          <w:rFonts w:ascii="Times New Roman" w:eastAsia="Times New Roman" w:hAnsi="Times New Roman"/>
          <w:bCs/>
          <w:color w:val="000000"/>
          <w:sz w:val="24"/>
          <w:szCs w:val="24"/>
        </w:rPr>
        <w:t>Todirești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Profesională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Cristești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Poiana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structura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Feredeni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Moțca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Moțca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structura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Boureni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Cozmești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Vînători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structura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Hârtoape</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Școala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Gimnazială</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Vînători</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structura</w:t>
      </w:r>
      <w:proofErr w:type="spellEnd"/>
      <w:r w:rsidRPr="000479C6">
        <w:rPr>
          <w:rFonts w:ascii="Times New Roman" w:eastAsia="Times New Roman" w:hAnsi="Times New Roman"/>
          <w:bCs/>
          <w:color w:val="000000"/>
          <w:sz w:val="24"/>
          <w:szCs w:val="24"/>
        </w:rPr>
        <w:t xml:space="preserve"> </w:t>
      </w:r>
      <w:proofErr w:type="spellStart"/>
      <w:r w:rsidRPr="000479C6">
        <w:rPr>
          <w:rFonts w:ascii="Times New Roman" w:eastAsia="Times New Roman" w:hAnsi="Times New Roman"/>
          <w:bCs/>
          <w:color w:val="000000"/>
          <w:sz w:val="24"/>
          <w:szCs w:val="24"/>
        </w:rPr>
        <w:t>Crivești</w:t>
      </w:r>
      <w:proofErr w:type="spellEnd"/>
    </w:p>
    <w:p w:rsidR="000B0B62" w:rsidRPr="00C5748E" w:rsidRDefault="000B0B62" w:rsidP="00C5748E">
      <w:pPr>
        <w:spacing w:line="360" w:lineRule="auto"/>
        <w:jc w:val="both"/>
        <w:rPr>
          <w:rFonts w:ascii="Times New Roman" w:hAnsi="Times New Roman"/>
          <w:sz w:val="24"/>
          <w:szCs w:val="24"/>
          <w:lang w:val="ro-RO"/>
        </w:rPr>
      </w:pPr>
      <w:r w:rsidRPr="000479C6">
        <w:rPr>
          <w:rFonts w:ascii="Times New Roman" w:hAnsi="Times New Roman"/>
          <w:b/>
          <w:sz w:val="24"/>
          <w:szCs w:val="24"/>
          <w:lang w:val="ro-RO"/>
        </w:rPr>
        <w:t>Alţi participanţi</w:t>
      </w:r>
      <w:r w:rsidRPr="000479C6">
        <w:rPr>
          <w:rFonts w:ascii="Times New Roman" w:hAnsi="Times New Roman"/>
          <w:sz w:val="24"/>
          <w:szCs w:val="24"/>
          <w:lang w:val="ro-RO"/>
        </w:rPr>
        <w:t xml:space="preserve"> (specificaţi): Reprezentanți ai Primăriei Municipiului Pașcani, în persoana doamnei Viceprimar Nedelcu Gabriela, d-na Mirela Ancuța, Poliția și Jandarmeria- pentru siguranță pe durata marșului și a activității din piața primăriei;</w:t>
      </w:r>
      <w:r w:rsidR="00C5748E">
        <w:rPr>
          <w:rFonts w:ascii="Times New Roman" w:hAnsi="Times New Roman"/>
          <w:sz w:val="24"/>
          <w:szCs w:val="24"/>
          <w:lang w:val="ro-RO"/>
        </w:rPr>
        <w:t xml:space="preserve"> ONG-uri: ATEAM și Go Care România,</w:t>
      </w:r>
      <w:r w:rsidRPr="000479C6">
        <w:rPr>
          <w:rFonts w:ascii="Times New Roman" w:hAnsi="Times New Roman"/>
          <w:sz w:val="24"/>
          <w:szCs w:val="24"/>
          <w:lang w:val="ro-RO"/>
        </w:rPr>
        <w:t xml:space="preserve"> partenerii media BIT TV, Actualitatea TV, pietoni</w:t>
      </w:r>
    </w:p>
    <w:p w:rsidR="000479C6" w:rsidRDefault="00165BFA" w:rsidP="000479C6">
      <w:pPr>
        <w:spacing w:line="360" w:lineRule="auto"/>
        <w:ind w:firstLine="709"/>
        <w:jc w:val="both"/>
        <w:rPr>
          <w:rFonts w:ascii="Times New Roman" w:hAnsi="Times New Roman"/>
          <w:sz w:val="24"/>
          <w:szCs w:val="24"/>
          <w:lang w:val="ro-RO"/>
        </w:rPr>
      </w:pPr>
      <w:r w:rsidRPr="000479C6">
        <w:rPr>
          <w:rFonts w:ascii="Times New Roman" w:hAnsi="Times New Roman"/>
          <w:b/>
          <w:sz w:val="24"/>
          <w:szCs w:val="24"/>
          <w:lang w:val="ro-RO" w:eastAsia="ro-RO"/>
        </w:rPr>
        <w:t>6. Durata  şi locul desfăşurării activităţii</w:t>
      </w:r>
      <w:r w:rsidR="000B0B62" w:rsidRPr="000479C6">
        <w:rPr>
          <w:rFonts w:ascii="Times New Roman" w:hAnsi="Times New Roman"/>
          <w:b/>
          <w:sz w:val="24"/>
          <w:szCs w:val="24"/>
          <w:lang w:val="ro-RO" w:eastAsia="ro-RO"/>
        </w:rPr>
        <w:t>:</w:t>
      </w:r>
      <w:r w:rsidR="000B0B62" w:rsidRPr="000479C6">
        <w:rPr>
          <w:rFonts w:ascii="Times New Roman" w:hAnsi="Times New Roman"/>
          <w:sz w:val="24"/>
          <w:szCs w:val="24"/>
          <w:lang w:val="ro-RO" w:eastAsia="ro-RO"/>
        </w:rPr>
        <w:t xml:space="preserve"> </w:t>
      </w:r>
    </w:p>
    <w:p w:rsidR="00C5748E" w:rsidRDefault="000B0B62" w:rsidP="00D84758">
      <w:pPr>
        <w:spacing w:after="0" w:line="360" w:lineRule="auto"/>
        <w:ind w:firstLine="706"/>
        <w:jc w:val="both"/>
        <w:rPr>
          <w:rFonts w:ascii="Times New Roman" w:hAnsi="Times New Roman"/>
          <w:sz w:val="24"/>
          <w:szCs w:val="24"/>
          <w:lang w:val="ro-RO"/>
        </w:rPr>
      </w:pPr>
      <w:r w:rsidRPr="000479C6">
        <w:rPr>
          <w:rFonts w:ascii="Times New Roman" w:hAnsi="Times New Roman"/>
          <w:sz w:val="24"/>
          <w:szCs w:val="24"/>
          <w:lang w:val="ro-RO"/>
        </w:rPr>
        <w:t>Marșul solidarității s-a realizat pe traseul Școala Gimnazială Specială Pașcani – Esplanadă- Scările mici- str. Ștefan cel Mare - Piața Primăriei</w:t>
      </w:r>
      <w:r w:rsidR="00C5748E">
        <w:rPr>
          <w:rFonts w:ascii="Times New Roman" w:hAnsi="Times New Roman"/>
          <w:sz w:val="24"/>
          <w:szCs w:val="24"/>
          <w:lang w:val="ro-RO"/>
        </w:rPr>
        <w:t xml:space="preserve"> municipiului Pașcani, în data de 29 martie 2018, între orele 10.30-11.30</w:t>
      </w:r>
    </w:p>
    <w:p w:rsidR="000B0B62" w:rsidRPr="000479C6" w:rsidRDefault="000B0B62" w:rsidP="00D84758">
      <w:pPr>
        <w:spacing w:after="0" w:line="360" w:lineRule="auto"/>
        <w:ind w:firstLine="706"/>
        <w:jc w:val="both"/>
        <w:rPr>
          <w:rFonts w:ascii="Times New Roman" w:hAnsi="Times New Roman"/>
          <w:sz w:val="24"/>
          <w:szCs w:val="24"/>
          <w:lang w:val="ro-RO"/>
        </w:rPr>
      </w:pPr>
      <w:r w:rsidRPr="000479C6">
        <w:rPr>
          <w:rFonts w:ascii="Times New Roman" w:hAnsi="Times New Roman"/>
          <w:sz w:val="24"/>
          <w:szCs w:val="24"/>
          <w:lang w:val="ro-RO"/>
        </w:rPr>
        <w:t xml:space="preserve"> Funda umană s-a realizat în piața primăriei Municipiului Pașcani</w:t>
      </w:r>
      <w:r w:rsidR="00C5748E">
        <w:rPr>
          <w:rFonts w:ascii="Times New Roman" w:hAnsi="Times New Roman"/>
          <w:sz w:val="24"/>
          <w:szCs w:val="24"/>
          <w:lang w:val="ro-RO"/>
        </w:rPr>
        <w:t>, în data de 29 martie 2018, în intervalul orar 11.30-12.00.</w:t>
      </w:r>
    </w:p>
    <w:p w:rsidR="00165BFA" w:rsidRPr="000479C6" w:rsidRDefault="00165BFA" w:rsidP="000479C6">
      <w:pPr>
        <w:spacing w:after="0" w:line="360" w:lineRule="auto"/>
        <w:ind w:firstLine="709"/>
        <w:jc w:val="both"/>
        <w:rPr>
          <w:rFonts w:ascii="Times New Roman" w:hAnsi="Times New Roman"/>
          <w:b/>
          <w:sz w:val="24"/>
          <w:szCs w:val="24"/>
          <w:lang w:val="ro-RO" w:eastAsia="ro-RO"/>
        </w:rPr>
      </w:pPr>
      <w:r w:rsidRPr="000479C6">
        <w:rPr>
          <w:rFonts w:ascii="Times New Roman" w:hAnsi="Times New Roman"/>
          <w:sz w:val="24"/>
          <w:szCs w:val="24"/>
          <w:lang w:val="ro-RO" w:eastAsia="ro-RO"/>
        </w:rPr>
        <w:lastRenderedPageBreak/>
        <w:t xml:space="preserve">7. </w:t>
      </w:r>
      <w:r w:rsidRPr="000479C6">
        <w:rPr>
          <w:rFonts w:ascii="Times New Roman" w:hAnsi="Times New Roman"/>
          <w:b/>
          <w:sz w:val="24"/>
          <w:szCs w:val="24"/>
          <w:lang w:val="ro-RO" w:eastAsia="ro-RO"/>
        </w:rPr>
        <w:t xml:space="preserve">Descrierea activităţii. Descrieţi pe scurt </w:t>
      </w:r>
      <w:r w:rsidRPr="000479C6">
        <w:rPr>
          <w:rFonts w:ascii="Times New Roman" w:hAnsi="Times New Roman"/>
          <w:b/>
          <w:sz w:val="24"/>
          <w:szCs w:val="24"/>
          <w:lang w:val="ro-RO"/>
        </w:rPr>
        <w:t>activitatea</w:t>
      </w:r>
      <w:r w:rsidRPr="000479C6">
        <w:rPr>
          <w:rFonts w:ascii="Times New Roman" w:hAnsi="Times New Roman"/>
          <w:b/>
          <w:sz w:val="24"/>
          <w:szCs w:val="24"/>
          <w:lang w:val="ro-RO" w:eastAsia="ro-RO"/>
        </w:rPr>
        <w:t xml:space="preserve">, în cel mult 5-10 rânduri, menţionând elementele de succes ale acesteia (conţinut, metode, sarcini de lucru, caracter interdisciplinar, parteneriate etc.). </w:t>
      </w:r>
    </w:p>
    <w:p w:rsidR="000B0B62" w:rsidRPr="000479C6" w:rsidRDefault="000B0B62" w:rsidP="00C5748E">
      <w:pPr>
        <w:spacing w:after="0" w:line="360" w:lineRule="auto"/>
        <w:ind w:firstLine="709"/>
        <w:jc w:val="both"/>
        <w:rPr>
          <w:rFonts w:ascii="Times New Roman" w:hAnsi="Times New Roman"/>
          <w:sz w:val="24"/>
          <w:szCs w:val="24"/>
          <w:lang w:val="ro-RO"/>
        </w:rPr>
      </w:pPr>
      <w:r w:rsidRPr="000479C6">
        <w:rPr>
          <w:rFonts w:ascii="Times New Roman" w:hAnsi="Times New Roman"/>
          <w:sz w:val="24"/>
          <w:szCs w:val="24"/>
          <w:lang w:val="ro-RO"/>
        </w:rPr>
        <w:t>Punctul de plecare în marș a fost Școala Gimnazială Specială Pașcani unde s-au împărțit participanților floricele albastre confecționate din hârtie, baloane albastre, câte un banner pentru fiecare instituție participantă, pl</w:t>
      </w:r>
      <w:r w:rsidR="00EE3074">
        <w:rPr>
          <w:rFonts w:ascii="Times New Roman" w:hAnsi="Times New Roman"/>
          <w:sz w:val="24"/>
          <w:szCs w:val="24"/>
          <w:lang w:val="ro-RO"/>
        </w:rPr>
        <w:t>iante de promovare realizate în parteneriat cu Clubul Copiilor Pașcani, manifeste informative și de susținere.</w:t>
      </w:r>
      <w:r w:rsidRPr="000479C6">
        <w:rPr>
          <w:rFonts w:ascii="Times New Roman" w:hAnsi="Times New Roman"/>
          <w:sz w:val="24"/>
          <w:szCs w:val="24"/>
          <w:lang w:val="ro-RO"/>
        </w:rPr>
        <w:t xml:space="preserve"> După o mică organizare s-a pornit în marș pe traseul Școala Gimnazială Specială Pașcani – esplanadă- scările mici- str. Ștefan cel Mare - Piața Primăriei. Pe fond muzical (imnul școlii speciale) elevii s-au așezat în fundă umană de-a lungul unei pânze albastre. La comandă a fost ridicată pânza deasupra capului, s-au fluturat baloanele și florile albastre și s-a strigat: „Albastru pentru solidaritate. Alături de copilul cu autism.” La final s-au înălțat baloanele albastre. A urmat o ședință foto pe același fond muzical.</w:t>
      </w:r>
    </w:p>
    <w:p w:rsidR="000B0B62" w:rsidRDefault="000B0B62" w:rsidP="00C5748E">
      <w:pPr>
        <w:spacing w:after="0" w:line="360" w:lineRule="auto"/>
        <w:ind w:firstLine="709"/>
        <w:jc w:val="both"/>
        <w:rPr>
          <w:rFonts w:ascii="Times New Roman" w:hAnsi="Times New Roman"/>
          <w:sz w:val="24"/>
          <w:szCs w:val="24"/>
          <w:lang w:val="ro-RO"/>
        </w:rPr>
      </w:pPr>
      <w:r w:rsidRPr="000479C6">
        <w:rPr>
          <w:rFonts w:ascii="Times New Roman" w:hAnsi="Times New Roman"/>
          <w:sz w:val="24"/>
          <w:szCs w:val="24"/>
          <w:lang w:val="ro-RO"/>
        </w:rPr>
        <w:t>Concomintent s-a realizat o fundă umană și în parcul orașului Podu Iloaiei, cu participanți elevi și profesori de la Școala Gimnazială „A.I.Cuza” Podu Iloaiei.</w:t>
      </w:r>
    </w:p>
    <w:p w:rsidR="005E1E81" w:rsidRDefault="005E1E81" w:rsidP="00C5748E">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Fiecare școală participantă la activitate a avut mesaje de susținere</w:t>
      </w:r>
      <w:r w:rsidR="00C14A06">
        <w:rPr>
          <w:rFonts w:ascii="Times New Roman" w:hAnsi="Times New Roman"/>
          <w:sz w:val="24"/>
          <w:szCs w:val="24"/>
          <w:lang w:val="ro-RO"/>
        </w:rPr>
        <w:t xml:space="preserve"> pentru copiii cu autism, pe pancartele pregătite pentru marș.</w:t>
      </w:r>
    </w:p>
    <w:p w:rsidR="00EE3074" w:rsidRDefault="00EE3074" w:rsidP="00C5748E">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S-au încheiat acorduri de parteneriat cu Primăria Municipiului Pașcani, Inspectoratul de Jandarmi Iași, subunitatea Pașcani, Poliția Locală Pașcani și cu unități de învățământ partenere.</w:t>
      </w:r>
    </w:p>
    <w:p w:rsidR="00C5748E" w:rsidRPr="000479C6" w:rsidRDefault="00C5748E" w:rsidP="00C5748E">
      <w:pPr>
        <w:spacing w:after="0" w:line="360" w:lineRule="auto"/>
        <w:jc w:val="both"/>
        <w:rPr>
          <w:rFonts w:ascii="Times New Roman" w:hAnsi="Times New Roman"/>
          <w:sz w:val="24"/>
          <w:szCs w:val="24"/>
          <w:lang w:val="ro-RO"/>
        </w:rPr>
      </w:pPr>
    </w:p>
    <w:p w:rsidR="000B0B62" w:rsidRPr="000479C6" w:rsidRDefault="00165BFA" w:rsidP="000479C6">
      <w:pPr>
        <w:spacing w:after="0" w:line="360" w:lineRule="auto"/>
        <w:ind w:firstLine="709"/>
        <w:jc w:val="both"/>
        <w:rPr>
          <w:rFonts w:ascii="Times New Roman" w:hAnsi="Times New Roman"/>
          <w:sz w:val="24"/>
          <w:szCs w:val="24"/>
          <w:lang w:val="ro-RO" w:eastAsia="ro-RO"/>
        </w:rPr>
      </w:pPr>
      <w:r w:rsidRPr="000479C6">
        <w:rPr>
          <w:rFonts w:ascii="Times New Roman" w:hAnsi="Times New Roman"/>
          <w:sz w:val="24"/>
          <w:szCs w:val="24"/>
          <w:lang w:val="ro-RO" w:eastAsia="ro-RO"/>
        </w:rPr>
        <w:t>8.</w:t>
      </w:r>
      <w:r w:rsidRPr="000479C6">
        <w:rPr>
          <w:rFonts w:ascii="Times New Roman" w:hAnsi="Times New Roman"/>
          <w:i/>
          <w:iCs/>
          <w:sz w:val="24"/>
          <w:szCs w:val="24"/>
          <w:lang w:val="ro-RO" w:eastAsia="ro-RO"/>
        </w:rPr>
        <w:t xml:space="preserve"> </w:t>
      </w:r>
      <w:r w:rsidRPr="000479C6">
        <w:rPr>
          <w:rFonts w:ascii="Times New Roman" w:hAnsi="Times New Roman"/>
          <w:b/>
          <w:sz w:val="24"/>
          <w:szCs w:val="24"/>
          <w:lang w:val="ro-RO" w:eastAsia="ro-RO"/>
        </w:rPr>
        <w:t>Descrieţi rezultatele obţinute în urma activității.</w:t>
      </w:r>
      <w:r w:rsidRPr="000479C6">
        <w:rPr>
          <w:rFonts w:ascii="Times New Roman" w:hAnsi="Times New Roman"/>
          <w:sz w:val="24"/>
          <w:szCs w:val="24"/>
          <w:lang w:val="ro-RO" w:eastAsia="ro-RO"/>
        </w:rPr>
        <w:t xml:space="preserve"> </w:t>
      </w:r>
    </w:p>
    <w:p w:rsidR="000B0B62" w:rsidRPr="000479C6" w:rsidRDefault="000B0B62" w:rsidP="000479C6">
      <w:pPr>
        <w:spacing w:line="360" w:lineRule="auto"/>
        <w:jc w:val="both"/>
        <w:rPr>
          <w:rFonts w:ascii="Times New Roman" w:hAnsi="Times New Roman"/>
          <w:sz w:val="24"/>
          <w:szCs w:val="24"/>
          <w:lang w:val="ro-RO"/>
        </w:rPr>
      </w:pPr>
      <w:r w:rsidRPr="000479C6">
        <w:rPr>
          <w:rFonts w:ascii="Times New Roman" w:hAnsi="Times New Roman"/>
          <w:b/>
          <w:sz w:val="24"/>
          <w:szCs w:val="24"/>
          <w:lang w:val="ro-RO"/>
        </w:rPr>
        <w:t>Rezultate cantitative:</w:t>
      </w:r>
      <w:r w:rsidRPr="000479C6">
        <w:rPr>
          <w:rFonts w:ascii="Times New Roman" w:hAnsi="Times New Roman"/>
          <w:sz w:val="24"/>
          <w:szCs w:val="24"/>
          <w:lang w:val="ro-RO"/>
        </w:rPr>
        <w:t xml:space="preserve"> participarea tuturor elevilor și profesorilor din școală și a unui număr impresionant de elevi și profesori din alte școli de masă; realizarea  unei funde umane în municipiul Pașcani și în orașul Podu Iloaiei; poliția și jandarmeria  au estimat participarea a peste 800 de persoane la marșul și funda din Pașcani.</w:t>
      </w:r>
    </w:p>
    <w:p w:rsidR="000B0B62" w:rsidRPr="000479C6" w:rsidRDefault="000B0B62" w:rsidP="000479C6">
      <w:pPr>
        <w:spacing w:after="0" w:line="360" w:lineRule="auto"/>
        <w:jc w:val="both"/>
        <w:rPr>
          <w:rFonts w:ascii="Times New Roman" w:hAnsi="Times New Roman"/>
          <w:b/>
          <w:sz w:val="24"/>
          <w:szCs w:val="24"/>
          <w:lang w:val="ro-RO"/>
        </w:rPr>
      </w:pPr>
      <w:r w:rsidRPr="000479C6">
        <w:rPr>
          <w:rFonts w:ascii="Times New Roman" w:hAnsi="Times New Roman"/>
          <w:b/>
          <w:sz w:val="24"/>
          <w:szCs w:val="24"/>
          <w:lang w:val="ro-RO"/>
        </w:rPr>
        <w:t>Rezultate calitative:</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 xml:space="preserve">Conștientizarea autismului </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Impactul activității a depășit granițele comunității locale</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Activitatea s-a derulat fără incidente</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Sprijinul poliției și jandarmeriei</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Atât la Școala Gimnazială Specială Pașcani cât și în piața primăriei s-a realizat organizarea participanților cu ajutorul unui sistem de sonorizare.</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Fiecare persoană implicată în organizare a avut sarcini clare și bine stabilie.</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lastRenderedPageBreak/>
        <w:t>Alăturarea grupului și a altor asociații/persoane—asociația ATEAM,  pietoni</w:t>
      </w:r>
    </w:p>
    <w:p w:rsidR="000B0B62" w:rsidRPr="000479C6" w:rsidRDefault="000B0B62" w:rsidP="000479C6">
      <w:pPr>
        <w:spacing w:after="0" w:line="360" w:lineRule="auto"/>
        <w:jc w:val="both"/>
        <w:rPr>
          <w:rFonts w:ascii="Times New Roman" w:hAnsi="Times New Roman"/>
          <w:b/>
          <w:sz w:val="24"/>
          <w:szCs w:val="24"/>
          <w:lang w:val="ro-RO"/>
        </w:rPr>
      </w:pPr>
      <w:r w:rsidRPr="000479C6">
        <w:rPr>
          <w:rFonts w:ascii="Times New Roman" w:hAnsi="Times New Roman"/>
          <w:b/>
          <w:sz w:val="24"/>
          <w:szCs w:val="24"/>
          <w:lang w:val="ro-RO"/>
        </w:rPr>
        <w:t xml:space="preserve">Puncte tari: </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participarea la act</w:t>
      </w:r>
      <w:r w:rsidR="00EE3074">
        <w:rPr>
          <w:rFonts w:ascii="Times New Roman" w:hAnsi="Times New Roman" w:cs="Times New Roman"/>
          <w:sz w:val="24"/>
          <w:szCs w:val="24"/>
          <w:lang w:val="ro-RO"/>
        </w:rPr>
        <w:t>ivitate a peste 800 de persoane, de la preșcolari de grupă mică până la elevi de liceu, profesori, voluntari care activează în școala noastră, voluntari din Asociația Ateam, părinți ai elevilor cu autism, părinți ai copiilor din școlile de masă, trecători</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distribuirea a 200 de pliante ale proiectului</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 xml:space="preserve"> multitudinea de baloane (peste 500) și flori albastre (peste 500), funda albastră  au punctat titlul proiectului: Albastru pentru solidaritate</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organizarea marșului pe un traseu care a strabătut tot orașul Pașcani</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 xml:space="preserve">buna organizare </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spijinul poliției și jandarmeriei pentru asigurarea securității</w:t>
      </w:r>
    </w:p>
    <w:p w:rsidR="000B0B62" w:rsidRPr="000479C6" w:rsidRDefault="000B0B62" w:rsidP="000479C6">
      <w:pPr>
        <w:pStyle w:val="Listparagraf"/>
        <w:numPr>
          <w:ilvl w:val="0"/>
          <w:numId w:val="8"/>
        </w:numPr>
        <w:spacing w:after="0" w:line="360" w:lineRule="auto"/>
        <w:jc w:val="both"/>
        <w:rPr>
          <w:rFonts w:ascii="Times New Roman" w:hAnsi="Times New Roman" w:cs="Times New Roman"/>
          <w:sz w:val="24"/>
          <w:szCs w:val="24"/>
          <w:lang w:val="ro-RO"/>
        </w:rPr>
      </w:pPr>
      <w:r w:rsidRPr="000479C6">
        <w:rPr>
          <w:rFonts w:ascii="Times New Roman" w:hAnsi="Times New Roman" w:cs="Times New Roman"/>
          <w:sz w:val="24"/>
          <w:szCs w:val="24"/>
          <w:lang w:val="ro-RO"/>
        </w:rPr>
        <w:t>foarte bună mediatizare și promovare</w:t>
      </w:r>
    </w:p>
    <w:p w:rsidR="000B0B62" w:rsidRPr="000479C6" w:rsidRDefault="000B0B62" w:rsidP="000479C6">
      <w:pPr>
        <w:spacing w:after="0" w:line="360" w:lineRule="auto"/>
        <w:ind w:firstLine="709"/>
        <w:jc w:val="both"/>
        <w:rPr>
          <w:rFonts w:ascii="Times New Roman" w:hAnsi="Times New Roman"/>
          <w:sz w:val="24"/>
          <w:szCs w:val="24"/>
          <w:lang w:val="ro-RO" w:eastAsia="ro-RO"/>
        </w:rPr>
      </w:pPr>
    </w:p>
    <w:p w:rsidR="00165BFA" w:rsidRPr="000479C6" w:rsidRDefault="00165BFA" w:rsidP="000479C6">
      <w:pPr>
        <w:spacing w:after="0" w:line="360" w:lineRule="auto"/>
        <w:ind w:firstLine="709"/>
        <w:jc w:val="both"/>
        <w:rPr>
          <w:rFonts w:ascii="Times New Roman" w:hAnsi="Times New Roman"/>
          <w:b/>
          <w:sz w:val="24"/>
          <w:szCs w:val="24"/>
          <w:lang w:val="ro-RO" w:eastAsia="ro-RO"/>
        </w:rPr>
      </w:pPr>
      <w:r w:rsidRPr="000479C6">
        <w:rPr>
          <w:rFonts w:ascii="Times New Roman" w:hAnsi="Times New Roman"/>
          <w:sz w:val="24"/>
          <w:szCs w:val="24"/>
          <w:lang w:val="ro-RO" w:eastAsia="ro-RO"/>
        </w:rPr>
        <w:t xml:space="preserve">9. </w:t>
      </w:r>
      <w:r w:rsidRPr="000479C6">
        <w:rPr>
          <w:rFonts w:ascii="Times New Roman" w:hAnsi="Times New Roman"/>
          <w:b/>
          <w:sz w:val="24"/>
          <w:szCs w:val="24"/>
          <w:lang w:val="ro-RO" w:eastAsia="ro-RO"/>
        </w:rPr>
        <w:t>Precizaţi dacă elevii/profesorii/părinții şi-au manifestat dorinţa de continuare a acestei activităţi şi modalitatea în care puteţi asigura acest lucru.</w:t>
      </w:r>
    </w:p>
    <w:p w:rsidR="000B0B62" w:rsidRPr="000479C6" w:rsidRDefault="00C5748E" w:rsidP="00C5748E">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Activitatea a</w:t>
      </w:r>
      <w:r w:rsidR="000B0B62" w:rsidRPr="000479C6">
        <w:rPr>
          <w:rFonts w:ascii="Times New Roman" w:hAnsi="Times New Roman"/>
          <w:sz w:val="24"/>
          <w:szCs w:val="24"/>
          <w:lang w:val="ro-RO"/>
        </w:rPr>
        <w:t xml:space="preserve"> avut mare impact în comunitate și nu numai. Datorită mediatizării și promovării pe paginile media, dar și pe canalele de comunicare în rețeaua de școli, participanții au fost în număr foare mare, mai mult decât dublu față de e</w:t>
      </w:r>
      <w:r w:rsidR="00ED5CEB" w:rsidRPr="000479C6">
        <w:rPr>
          <w:rFonts w:ascii="Times New Roman" w:hAnsi="Times New Roman"/>
          <w:sz w:val="24"/>
          <w:szCs w:val="24"/>
          <w:lang w:val="ro-RO"/>
        </w:rPr>
        <w:t>diția anterioară a proiectului.</w:t>
      </w:r>
      <w:r w:rsidR="004E15BD">
        <w:rPr>
          <w:rFonts w:ascii="Times New Roman" w:hAnsi="Times New Roman"/>
          <w:sz w:val="24"/>
          <w:szCs w:val="24"/>
          <w:lang w:val="ro-RO"/>
        </w:rPr>
        <w:t xml:space="preserve"> În fiecare an, în jurul datei de 2 aprilie, elevii și profesorii așteaptă cu interes organizarea unei astfel de activități de amploare și de impact pozitiv în comunitate.</w:t>
      </w:r>
    </w:p>
    <w:p w:rsidR="00ED5CEB" w:rsidRPr="000479C6" w:rsidRDefault="00C5748E" w:rsidP="00C5748E">
      <w:pPr>
        <w:widowControl w:val="0"/>
        <w:tabs>
          <w:tab w:val="left" w:pos="0"/>
          <w:tab w:val="left" w:pos="426"/>
          <w:tab w:val="left" w:pos="851"/>
        </w:tabs>
        <w:spacing w:after="0" w:line="360" w:lineRule="auto"/>
        <w:ind w:right="283"/>
        <w:jc w:val="both"/>
        <w:rPr>
          <w:rFonts w:ascii="Times New Roman" w:hAnsi="Times New Roman"/>
          <w:sz w:val="24"/>
          <w:szCs w:val="24"/>
          <w:lang w:val="ro-RO"/>
        </w:rPr>
      </w:pPr>
      <w:r>
        <w:rPr>
          <w:rFonts w:ascii="Times New Roman" w:hAnsi="Times New Roman"/>
          <w:sz w:val="24"/>
          <w:szCs w:val="24"/>
          <w:lang w:val="ro-RO"/>
        </w:rPr>
        <w:tab/>
      </w:r>
      <w:r w:rsidR="00ED5CEB" w:rsidRPr="000479C6">
        <w:rPr>
          <w:rFonts w:ascii="Times New Roman" w:hAnsi="Times New Roman"/>
          <w:sz w:val="24"/>
          <w:szCs w:val="24"/>
          <w:lang w:val="ro-RO"/>
        </w:rPr>
        <w:t xml:space="preserve">Începând cu anul 2012, acest proiect s-a desfășurat pe plan local, ca o campanie de conștientizare a autismului în comunitatea locală, iar de la an la an numărul participanților a crescut, reușind ca la ediția a IV-a din 2017 să fie </w:t>
      </w:r>
      <w:r>
        <w:rPr>
          <w:rFonts w:ascii="Times New Roman" w:hAnsi="Times New Roman"/>
          <w:sz w:val="24"/>
          <w:szCs w:val="24"/>
          <w:lang w:val="ro-RO"/>
        </w:rPr>
        <w:t>aproximativ 600 de participanți, iar la ediția a V a din 2018, să depășească 800 de participanți.</w:t>
      </w:r>
    </w:p>
    <w:p w:rsidR="00ED5CEB" w:rsidRDefault="00ED5CEB" w:rsidP="00C5748E">
      <w:pPr>
        <w:widowControl w:val="0"/>
        <w:tabs>
          <w:tab w:val="left" w:pos="0"/>
          <w:tab w:val="left" w:pos="426"/>
          <w:tab w:val="left" w:pos="851"/>
        </w:tabs>
        <w:spacing w:after="0" w:line="360" w:lineRule="auto"/>
        <w:ind w:right="283"/>
        <w:jc w:val="both"/>
        <w:rPr>
          <w:rFonts w:ascii="Times New Roman" w:hAnsi="Times New Roman"/>
          <w:sz w:val="24"/>
          <w:szCs w:val="24"/>
          <w:lang w:val="ro-RO"/>
        </w:rPr>
      </w:pPr>
      <w:r w:rsidRPr="000479C6">
        <w:rPr>
          <w:rFonts w:ascii="Times New Roman" w:hAnsi="Times New Roman"/>
          <w:iCs/>
          <w:color w:val="000000"/>
          <w:kern w:val="2"/>
          <w:sz w:val="24"/>
          <w:szCs w:val="24"/>
          <w:lang w:val="ro-RO"/>
        </w:rPr>
        <w:tab/>
      </w:r>
      <w:r w:rsidRPr="00EE3074">
        <w:rPr>
          <w:rFonts w:ascii="Times New Roman" w:hAnsi="Times New Roman"/>
          <w:sz w:val="24"/>
          <w:szCs w:val="24"/>
          <w:lang w:val="ro-RO"/>
        </w:rPr>
        <w:t xml:space="preserve">Deoarece Ziua Internațională de conștientizare a autismului (World Autism </w:t>
      </w:r>
      <w:proofErr w:type="spellStart"/>
      <w:r w:rsidRPr="00EE3074">
        <w:rPr>
          <w:rFonts w:ascii="Times New Roman" w:hAnsi="Times New Roman"/>
          <w:sz w:val="24"/>
          <w:szCs w:val="24"/>
          <w:lang w:val="ro-RO"/>
        </w:rPr>
        <w:t>Awareness</w:t>
      </w:r>
      <w:proofErr w:type="spellEnd"/>
      <w:r w:rsidRPr="00EE3074">
        <w:rPr>
          <w:rFonts w:ascii="Times New Roman" w:hAnsi="Times New Roman"/>
          <w:sz w:val="24"/>
          <w:szCs w:val="24"/>
          <w:lang w:val="ro-RO"/>
        </w:rPr>
        <w:t xml:space="preserve"> </w:t>
      </w:r>
      <w:proofErr w:type="spellStart"/>
      <w:r w:rsidRPr="00EE3074">
        <w:rPr>
          <w:rFonts w:ascii="Times New Roman" w:hAnsi="Times New Roman"/>
          <w:sz w:val="24"/>
          <w:szCs w:val="24"/>
          <w:lang w:val="ro-RO"/>
        </w:rPr>
        <w:t>Day</w:t>
      </w:r>
      <w:proofErr w:type="spellEnd"/>
      <w:r w:rsidRPr="00EE3074">
        <w:rPr>
          <w:rFonts w:ascii="Times New Roman" w:hAnsi="Times New Roman"/>
          <w:sz w:val="24"/>
          <w:szCs w:val="24"/>
          <w:lang w:val="ro-RO"/>
        </w:rPr>
        <w:t>) este marcată anual la nivel mondial la 2 aprilie, cu scopul de a dinamiza eforturile mondiale de promovare a unei mai bune înțelegeri a autismului și de a crește nivelul de informare al publicului larg privind nevoile speciale ale persoanelor cu autism și ale familiilor acestora, ca școală specială care școlarizează astfel de elevi am cuprins acest proiect în planul de dezvoltare instituțională al Șco</w:t>
      </w:r>
      <w:r w:rsidR="00EE3074">
        <w:rPr>
          <w:rFonts w:ascii="Times New Roman" w:hAnsi="Times New Roman"/>
          <w:sz w:val="24"/>
          <w:szCs w:val="24"/>
          <w:lang w:val="ro-RO"/>
        </w:rPr>
        <w:t>lii Gimnaziale Speciale Pașcani.</w:t>
      </w:r>
    </w:p>
    <w:p w:rsidR="00EE3074" w:rsidRPr="00EE3074" w:rsidRDefault="00EE3074" w:rsidP="00C5748E">
      <w:pPr>
        <w:widowControl w:val="0"/>
        <w:tabs>
          <w:tab w:val="left" w:pos="0"/>
          <w:tab w:val="left" w:pos="426"/>
          <w:tab w:val="left" w:pos="851"/>
        </w:tabs>
        <w:spacing w:after="0" w:line="360" w:lineRule="auto"/>
        <w:ind w:right="283"/>
        <w:jc w:val="both"/>
        <w:rPr>
          <w:rFonts w:ascii="Times New Roman" w:hAnsi="Times New Roman"/>
          <w:sz w:val="24"/>
          <w:szCs w:val="24"/>
          <w:lang w:val="ro-RO"/>
        </w:rPr>
      </w:pPr>
    </w:p>
    <w:p w:rsidR="00D84758" w:rsidRDefault="00D84758" w:rsidP="000479C6">
      <w:pPr>
        <w:spacing w:after="0" w:line="360" w:lineRule="auto"/>
        <w:ind w:firstLine="709"/>
        <w:jc w:val="both"/>
        <w:rPr>
          <w:rFonts w:ascii="Times New Roman" w:hAnsi="Times New Roman"/>
          <w:b/>
          <w:sz w:val="24"/>
          <w:szCs w:val="24"/>
          <w:lang w:val="ro-RO"/>
        </w:rPr>
      </w:pPr>
    </w:p>
    <w:p w:rsidR="00165BFA" w:rsidRPr="004E15BD" w:rsidRDefault="00165BFA" w:rsidP="000479C6">
      <w:pPr>
        <w:spacing w:after="0" w:line="360" w:lineRule="auto"/>
        <w:ind w:firstLine="709"/>
        <w:jc w:val="both"/>
        <w:rPr>
          <w:rFonts w:ascii="Times New Roman" w:hAnsi="Times New Roman"/>
          <w:b/>
          <w:sz w:val="24"/>
          <w:szCs w:val="24"/>
          <w:lang w:val="ro-RO"/>
        </w:rPr>
      </w:pPr>
      <w:r w:rsidRPr="004E15BD">
        <w:rPr>
          <w:rFonts w:ascii="Times New Roman" w:hAnsi="Times New Roman"/>
          <w:b/>
          <w:sz w:val="24"/>
          <w:szCs w:val="24"/>
          <w:lang w:val="ro-RO"/>
        </w:rPr>
        <w:lastRenderedPageBreak/>
        <w:t>10. Motivaţia propunerii activității ca fiind cea mai bună (maximum ½ pagini): argumente ale cadrelor didactice, ale elevilor, ale părinților.</w:t>
      </w:r>
    </w:p>
    <w:p w:rsidR="004C27ED" w:rsidRPr="000479C6" w:rsidRDefault="004C27ED" w:rsidP="004C27ED">
      <w:pPr>
        <w:widowControl w:val="0"/>
        <w:tabs>
          <w:tab w:val="left" w:pos="0"/>
          <w:tab w:val="left" w:pos="426"/>
          <w:tab w:val="left" w:pos="851"/>
        </w:tabs>
        <w:spacing w:after="0" w:line="360" w:lineRule="auto"/>
        <w:ind w:right="283"/>
        <w:jc w:val="both"/>
        <w:rPr>
          <w:rFonts w:ascii="Times New Roman" w:hAnsi="Times New Roman"/>
          <w:sz w:val="24"/>
          <w:szCs w:val="24"/>
          <w:lang w:val="ro-RO"/>
        </w:rPr>
      </w:pPr>
      <w:r>
        <w:rPr>
          <w:rFonts w:ascii="Times New Roman" w:hAnsi="Times New Roman"/>
          <w:sz w:val="24"/>
          <w:szCs w:val="24"/>
          <w:lang w:val="ro-RO"/>
        </w:rPr>
        <w:tab/>
      </w:r>
      <w:r w:rsidR="005E1E81">
        <w:rPr>
          <w:rFonts w:ascii="Times New Roman" w:hAnsi="Times New Roman"/>
          <w:sz w:val="24"/>
          <w:szCs w:val="24"/>
          <w:lang w:val="ro-RO"/>
        </w:rPr>
        <w:t xml:space="preserve">În acest an, activitatea „Albastru pentru solidaritate” face parte din proiectul educativ județean cu același nume, aprobat de ISJ Iași în Calendarul Activităților Educative Județene.  </w:t>
      </w:r>
    </w:p>
    <w:p w:rsidR="004C27ED" w:rsidRDefault="005E1E81" w:rsidP="000479C6">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Această activitate s-a derulat sub forma unui marș de solidaritate față de persoanele cu autism și realizarea unui funde umane, în centrul orașului Pașcani, cu peste 800 de participanți din școlile de masă din județ.</w:t>
      </w:r>
    </w:p>
    <w:p w:rsidR="005E1E81" w:rsidRPr="000479C6" w:rsidRDefault="005E1E81" w:rsidP="000479C6">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Participanții au manifestat o mai mare deschidere față de această activitate în acest an, față de anii trecuți, reuș</w:t>
      </w:r>
      <w:r w:rsidR="00090AE6">
        <w:rPr>
          <w:rFonts w:ascii="Times New Roman" w:hAnsi="Times New Roman"/>
          <w:sz w:val="24"/>
          <w:szCs w:val="24"/>
          <w:lang w:val="ro-RO"/>
        </w:rPr>
        <w:t>ind să mobilizeze un număr imp</w:t>
      </w:r>
      <w:r>
        <w:rPr>
          <w:rFonts w:ascii="Times New Roman" w:hAnsi="Times New Roman"/>
          <w:sz w:val="24"/>
          <w:szCs w:val="24"/>
          <w:lang w:val="ro-RO"/>
        </w:rPr>
        <w:t>resion</w:t>
      </w:r>
      <w:r w:rsidR="00090AE6">
        <w:rPr>
          <w:rFonts w:ascii="Times New Roman" w:hAnsi="Times New Roman"/>
          <w:sz w:val="24"/>
          <w:szCs w:val="24"/>
          <w:lang w:val="ro-RO"/>
        </w:rPr>
        <w:t>an</w:t>
      </w:r>
      <w:r>
        <w:rPr>
          <w:rFonts w:ascii="Times New Roman" w:hAnsi="Times New Roman"/>
          <w:sz w:val="24"/>
          <w:szCs w:val="24"/>
          <w:lang w:val="ro-RO"/>
        </w:rPr>
        <w:t>t de elevi care au susținut copiii cu autism.</w:t>
      </w:r>
    </w:p>
    <w:p w:rsidR="00165BFA" w:rsidRDefault="00090AE6" w:rsidP="000479C6">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Activitatea organizată de Școala Gimnazială Specială Pașcani este cea mai bună deoarece</w:t>
      </w:r>
      <w:r w:rsidR="00040AAD">
        <w:rPr>
          <w:rFonts w:ascii="Times New Roman" w:hAnsi="Times New Roman"/>
          <w:sz w:val="24"/>
          <w:szCs w:val="24"/>
          <w:lang w:val="ro-RO"/>
        </w:rPr>
        <w:t xml:space="preserve"> este o activitate a întregii comunități a municipiului Pașcani,</w:t>
      </w:r>
      <w:r>
        <w:rPr>
          <w:rFonts w:ascii="Times New Roman" w:hAnsi="Times New Roman"/>
          <w:sz w:val="24"/>
          <w:szCs w:val="24"/>
          <w:lang w:val="ro-RO"/>
        </w:rPr>
        <w:t xml:space="preserve"> reuși</w:t>
      </w:r>
      <w:r w:rsidR="00040AAD">
        <w:rPr>
          <w:rFonts w:ascii="Times New Roman" w:hAnsi="Times New Roman"/>
          <w:sz w:val="24"/>
          <w:szCs w:val="24"/>
          <w:lang w:val="ro-RO"/>
        </w:rPr>
        <w:t>nd de-a lungul timpului</w:t>
      </w:r>
      <w:r>
        <w:rPr>
          <w:rFonts w:ascii="Times New Roman" w:hAnsi="Times New Roman"/>
          <w:sz w:val="24"/>
          <w:szCs w:val="24"/>
          <w:lang w:val="ro-RO"/>
        </w:rPr>
        <w:t xml:space="preserve"> să schimbe atitudini cu privire la problematica elevilor </w:t>
      </w:r>
      <w:r w:rsidR="00253280">
        <w:rPr>
          <w:rFonts w:ascii="Times New Roman" w:hAnsi="Times New Roman"/>
          <w:sz w:val="24"/>
          <w:szCs w:val="24"/>
          <w:lang w:val="ro-RO"/>
        </w:rPr>
        <w:t>cu tulburări din spectrul autist, elevii care au participat la Marșul solidarității și funda umană și-au manifestat interesul de a activa ca voluntari în cadrul Școlii Gimnaziale Speciale Pașcani, tocmai pentru a sprijini elevii cu CES.</w:t>
      </w:r>
    </w:p>
    <w:p w:rsidR="00090AE6" w:rsidRDefault="00090AE6" w:rsidP="000479C6">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De asemenea</w:t>
      </w:r>
      <w:r w:rsidR="000A21DF">
        <w:rPr>
          <w:rFonts w:ascii="Times New Roman" w:hAnsi="Times New Roman"/>
          <w:sz w:val="24"/>
          <w:szCs w:val="24"/>
          <w:lang w:val="ro-RO"/>
        </w:rPr>
        <w:t>, activitatea</w:t>
      </w:r>
      <w:r>
        <w:rPr>
          <w:rFonts w:ascii="Times New Roman" w:hAnsi="Times New Roman"/>
          <w:sz w:val="24"/>
          <w:szCs w:val="24"/>
          <w:lang w:val="ro-RO"/>
        </w:rPr>
        <w:t xml:space="preserve"> a devenit un model</w:t>
      </w:r>
      <w:r w:rsidR="00253280">
        <w:rPr>
          <w:rFonts w:ascii="Times New Roman" w:hAnsi="Times New Roman"/>
          <w:sz w:val="24"/>
          <w:szCs w:val="24"/>
          <w:lang w:val="ro-RO"/>
        </w:rPr>
        <w:t xml:space="preserve"> pentru o școală din județul Iași, și anume</w:t>
      </w:r>
      <w:r>
        <w:rPr>
          <w:rFonts w:ascii="Times New Roman" w:hAnsi="Times New Roman"/>
          <w:sz w:val="24"/>
          <w:szCs w:val="24"/>
          <w:lang w:val="ro-RO"/>
        </w:rPr>
        <w:t xml:space="preserve"> Școala Gimnazială „A.I. Cuza” Podu Iloaiei, </w:t>
      </w:r>
      <w:r w:rsidR="00253280">
        <w:rPr>
          <w:rFonts w:ascii="Times New Roman" w:hAnsi="Times New Roman"/>
          <w:sz w:val="24"/>
          <w:szCs w:val="24"/>
          <w:lang w:val="ro-RO"/>
        </w:rPr>
        <w:t>care a organizat marșul solidarității și funda umană cu elevii și profesorii, în parcul central al orașului.</w:t>
      </w:r>
    </w:p>
    <w:p w:rsidR="00253280" w:rsidRPr="00253280" w:rsidRDefault="00253280" w:rsidP="000479C6">
      <w:pPr>
        <w:spacing w:after="0" w:line="360" w:lineRule="auto"/>
        <w:ind w:firstLine="709"/>
        <w:jc w:val="both"/>
        <w:rPr>
          <w:rFonts w:ascii="Times New Roman" w:hAnsi="Times New Roman"/>
          <w:b/>
          <w:sz w:val="24"/>
          <w:szCs w:val="24"/>
          <w:lang w:val="ro-RO"/>
        </w:rPr>
      </w:pPr>
    </w:p>
    <w:p w:rsidR="00165BFA" w:rsidRPr="00253280" w:rsidRDefault="00165BFA" w:rsidP="000479C6">
      <w:pPr>
        <w:spacing w:after="0" w:line="360" w:lineRule="auto"/>
        <w:ind w:firstLine="709"/>
        <w:jc w:val="both"/>
        <w:rPr>
          <w:rFonts w:ascii="Times New Roman" w:hAnsi="Times New Roman"/>
          <w:b/>
          <w:sz w:val="24"/>
          <w:szCs w:val="24"/>
          <w:lang w:val="ro-RO" w:eastAsia="ro-RO"/>
        </w:rPr>
      </w:pPr>
      <w:r w:rsidRPr="00253280">
        <w:rPr>
          <w:rFonts w:ascii="Times New Roman" w:hAnsi="Times New Roman"/>
          <w:b/>
          <w:sz w:val="24"/>
          <w:szCs w:val="24"/>
          <w:lang w:val="ro-RO"/>
        </w:rPr>
        <w:t xml:space="preserve">B. </w:t>
      </w:r>
      <w:r w:rsidRPr="00253280">
        <w:rPr>
          <w:rFonts w:ascii="Times New Roman" w:hAnsi="Times New Roman"/>
          <w:b/>
          <w:sz w:val="24"/>
          <w:szCs w:val="24"/>
          <w:lang w:val="ro-RO" w:eastAsia="ro-RO"/>
        </w:rPr>
        <w:t>Ataşaţi cele mai relevante mărturii ale elevilor/profesorilor/părinților referitoare la activitatea propusă.</w:t>
      </w:r>
    </w:p>
    <w:p w:rsidR="00ED5CEB" w:rsidRPr="00084320" w:rsidRDefault="004F04F5" w:rsidP="000479C6">
      <w:pPr>
        <w:spacing w:after="0" w:line="360" w:lineRule="auto"/>
        <w:ind w:firstLine="709"/>
        <w:jc w:val="both"/>
        <w:rPr>
          <w:rFonts w:ascii="Times New Roman" w:hAnsi="Times New Roman"/>
          <w:sz w:val="24"/>
          <w:szCs w:val="24"/>
          <w:lang w:val="ro-RO"/>
        </w:rPr>
      </w:pPr>
      <w:hyperlink r:id="rId9" w:tgtFrame="_self" w:history="1">
        <w:r w:rsidR="00B43BDA" w:rsidRPr="00084320">
          <w:rPr>
            <w:rFonts w:ascii="Times New Roman" w:hAnsi="Times New Roman"/>
            <w:sz w:val="24"/>
            <w:szCs w:val="24"/>
            <w:lang w:val="ro-RO"/>
          </w:rPr>
          <w:t>Maria Mocanu</w:t>
        </w:r>
      </w:hyperlink>
      <w:r w:rsidR="00084320">
        <w:rPr>
          <w:rFonts w:ascii="Times New Roman" w:hAnsi="Times New Roman"/>
          <w:sz w:val="24"/>
          <w:szCs w:val="24"/>
          <w:lang w:val="ro-RO"/>
        </w:rPr>
        <w:t>-profesor Școala Gimnazială Specială Pașcani- „</w:t>
      </w:r>
      <w:r w:rsidR="00B43BDA" w:rsidRPr="00084320">
        <w:rPr>
          <w:rFonts w:ascii="Times New Roman" w:hAnsi="Times New Roman"/>
          <w:sz w:val="24"/>
          <w:szCs w:val="24"/>
          <w:lang w:val="ro-RO"/>
        </w:rPr>
        <w:t xml:space="preserve">Un mod de arăta că ne pasă! Că suntem alături de copilul cu autism! Impresionant! </w:t>
      </w:r>
      <w:proofErr w:type="spellStart"/>
      <w:r w:rsidR="00B43BDA" w:rsidRPr="00084320">
        <w:rPr>
          <w:rFonts w:ascii="Times New Roman" w:hAnsi="Times New Roman"/>
          <w:sz w:val="24"/>
          <w:szCs w:val="24"/>
          <w:lang w:val="ro-RO"/>
        </w:rPr>
        <w:t>Multumim</w:t>
      </w:r>
      <w:proofErr w:type="spellEnd"/>
      <w:r w:rsidR="00B43BDA" w:rsidRPr="00084320">
        <w:rPr>
          <w:rFonts w:ascii="Times New Roman" w:hAnsi="Times New Roman"/>
          <w:sz w:val="24"/>
          <w:szCs w:val="24"/>
          <w:lang w:val="ro-RO"/>
        </w:rPr>
        <w:t xml:space="preserve"> tuturor partenerilor, voluntarilor, copiilor mari și mici!</w:t>
      </w:r>
      <w:r w:rsidR="00084320">
        <w:rPr>
          <w:rFonts w:ascii="Times New Roman" w:hAnsi="Times New Roman"/>
          <w:sz w:val="24"/>
          <w:szCs w:val="24"/>
          <w:lang w:val="ro-RO"/>
        </w:rPr>
        <w:t>”</w:t>
      </w:r>
    </w:p>
    <w:p w:rsidR="00B43BDA" w:rsidRPr="00084320" w:rsidRDefault="004F04F5" w:rsidP="000479C6">
      <w:pPr>
        <w:spacing w:after="0" w:line="360" w:lineRule="auto"/>
        <w:ind w:firstLine="709"/>
        <w:jc w:val="both"/>
        <w:rPr>
          <w:rFonts w:ascii="Times New Roman" w:hAnsi="Times New Roman"/>
          <w:sz w:val="24"/>
          <w:szCs w:val="24"/>
          <w:lang w:val="ro-RO"/>
        </w:rPr>
      </w:pPr>
      <w:hyperlink r:id="rId10" w:tgtFrame="_self" w:history="1">
        <w:r w:rsidR="00B43BDA" w:rsidRPr="00084320">
          <w:rPr>
            <w:rFonts w:ascii="Times New Roman" w:hAnsi="Times New Roman"/>
            <w:sz w:val="24"/>
            <w:szCs w:val="24"/>
            <w:lang w:val="ro-RO"/>
          </w:rPr>
          <w:t>Epure Oana</w:t>
        </w:r>
      </w:hyperlink>
      <w:r w:rsidR="00B43BDA" w:rsidRPr="00084320">
        <w:rPr>
          <w:rFonts w:ascii="Times New Roman" w:hAnsi="Times New Roman"/>
          <w:sz w:val="24"/>
          <w:szCs w:val="24"/>
          <w:lang w:val="ro-RO"/>
        </w:rPr>
        <w:t> </w:t>
      </w:r>
      <w:r w:rsidR="00084320" w:rsidRPr="00084320">
        <w:rPr>
          <w:rFonts w:ascii="Times New Roman" w:hAnsi="Times New Roman"/>
          <w:sz w:val="24"/>
          <w:szCs w:val="24"/>
          <w:lang w:val="ro-RO"/>
        </w:rPr>
        <w:t>– profesor</w:t>
      </w:r>
      <w:r w:rsidR="00084320">
        <w:rPr>
          <w:rFonts w:ascii="Times New Roman" w:hAnsi="Times New Roman"/>
          <w:sz w:val="24"/>
          <w:szCs w:val="24"/>
          <w:lang w:val="ro-RO"/>
        </w:rPr>
        <w:t xml:space="preserve"> Școala Profesională Tătăruși</w:t>
      </w:r>
      <w:r w:rsidR="00084320" w:rsidRPr="00084320">
        <w:rPr>
          <w:rFonts w:ascii="Times New Roman" w:hAnsi="Times New Roman"/>
          <w:sz w:val="24"/>
          <w:szCs w:val="24"/>
          <w:lang w:val="ro-RO"/>
        </w:rPr>
        <w:t xml:space="preserve"> și mamă a unui copil cu autism- </w:t>
      </w:r>
      <w:r w:rsidR="00084320">
        <w:rPr>
          <w:rFonts w:ascii="Times New Roman" w:hAnsi="Times New Roman"/>
          <w:sz w:val="24"/>
          <w:szCs w:val="24"/>
          <w:lang w:val="ro-RO"/>
        </w:rPr>
        <w:t>„</w:t>
      </w:r>
      <w:r w:rsidR="00B43BDA" w:rsidRPr="00084320">
        <w:rPr>
          <w:rFonts w:ascii="Times New Roman" w:hAnsi="Times New Roman"/>
          <w:sz w:val="24"/>
          <w:szCs w:val="24"/>
          <w:lang w:val="ro-RO"/>
        </w:rPr>
        <w:t>Emoții frumoase, constructive trăite alături de oameni cu adevărat speciali! Felicitări pentru organizarea de astfel de evenimente!</w:t>
      </w:r>
      <w:r w:rsidR="00084320">
        <w:rPr>
          <w:rFonts w:ascii="Times New Roman" w:hAnsi="Times New Roman"/>
          <w:sz w:val="24"/>
          <w:szCs w:val="24"/>
          <w:lang w:val="ro-RO"/>
        </w:rPr>
        <w:t>”</w:t>
      </w:r>
    </w:p>
    <w:p w:rsidR="00165BFA" w:rsidRPr="00084320" w:rsidRDefault="00084320" w:rsidP="000479C6">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w:t>
      </w:r>
      <w:r w:rsidR="00970318" w:rsidRPr="00084320">
        <w:rPr>
          <w:rFonts w:ascii="Times New Roman" w:hAnsi="Times New Roman"/>
          <w:sz w:val="24"/>
          <w:szCs w:val="24"/>
          <w:lang w:val="ro-RO"/>
        </w:rPr>
        <w:t>Danela Rangu</w:t>
      </w:r>
      <w:r>
        <w:rPr>
          <w:rFonts w:ascii="Times New Roman" w:hAnsi="Times New Roman"/>
          <w:sz w:val="24"/>
          <w:szCs w:val="24"/>
          <w:lang w:val="ro-RO"/>
        </w:rPr>
        <w:t>”</w:t>
      </w:r>
      <w:r w:rsidR="00970318" w:rsidRPr="00084320">
        <w:rPr>
          <w:rFonts w:ascii="Times New Roman" w:hAnsi="Times New Roman"/>
          <w:sz w:val="24"/>
          <w:szCs w:val="24"/>
          <w:lang w:val="ro-RO"/>
        </w:rPr>
        <w:t xml:space="preserve"> – mama unui copil cu autism, profesor </w:t>
      </w:r>
      <w:r>
        <w:rPr>
          <w:rFonts w:ascii="Times New Roman" w:hAnsi="Times New Roman"/>
          <w:sz w:val="24"/>
          <w:szCs w:val="24"/>
          <w:lang w:val="ro-RO"/>
        </w:rPr>
        <w:t xml:space="preserve">Școala Profesională Cristești- </w:t>
      </w:r>
      <w:r w:rsidR="00970318" w:rsidRPr="00084320">
        <w:rPr>
          <w:rFonts w:ascii="Times New Roman" w:hAnsi="Times New Roman"/>
          <w:sz w:val="24"/>
          <w:szCs w:val="24"/>
          <w:lang w:val="ro-RO"/>
        </w:rPr>
        <w:t xml:space="preserve">participant la activitate „Ca în fiecare an, ne-am </w:t>
      </w:r>
      <w:proofErr w:type="spellStart"/>
      <w:r w:rsidR="00970318" w:rsidRPr="00084320">
        <w:rPr>
          <w:rFonts w:ascii="Times New Roman" w:hAnsi="Times New Roman"/>
          <w:sz w:val="24"/>
          <w:szCs w:val="24"/>
          <w:lang w:val="ro-RO"/>
        </w:rPr>
        <w:t>întilnit</w:t>
      </w:r>
      <w:proofErr w:type="spellEnd"/>
      <w:r w:rsidR="00970318" w:rsidRPr="00084320">
        <w:rPr>
          <w:rFonts w:ascii="Times New Roman" w:hAnsi="Times New Roman"/>
          <w:sz w:val="24"/>
          <w:szCs w:val="24"/>
          <w:lang w:val="ro-RO"/>
        </w:rPr>
        <w:t xml:space="preserve"> la ora 10, în curtea Școlii Speciale Pașcani, prieteni, părinți, profesori, voluntari, susținători ai copiilor cu autism, de unde am pornit într-un marș de </w:t>
      </w:r>
      <w:proofErr w:type="spellStart"/>
      <w:r w:rsidR="00970318" w:rsidRPr="00084320">
        <w:rPr>
          <w:rFonts w:ascii="Times New Roman" w:hAnsi="Times New Roman"/>
          <w:sz w:val="24"/>
          <w:szCs w:val="24"/>
          <w:lang w:val="ro-RO"/>
        </w:rPr>
        <w:t>de</w:t>
      </w:r>
      <w:proofErr w:type="spellEnd"/>
      <w:r w:rsidR="00970318" w:rsidRPr="00084320">
        <w:rPr>
          <w:rFonts w:ascii="Times New Roman" w:hAnsi="Times New Roman"/>
          <w:sz w:val="24"/>
          <w:szCs w:val="24"/>
          <w:lang w:val="ro-RO"/>
        </w:rPr>
        <w:t xml:space="preserve"> solidaritate pe străzile orașului nostru. Am împărțit baloane albastre și fluturași cu informații despre autism. Elevii din școlile de masă, cu mic cu mare , au purtat pancarte cu mesaje de conștientizare a autismului, prin care au dorit să-i sensibilizeze pe trecători. La finalul întâlnirii, toți cei prezenți au format o funda </w:t>
      </w:r>
      <w:r w:rsidR="00970318" w:rsidRPr="00084320">
        <w:rPr>
          <w:rFonts w:ascii="Times New Roman" w:hAnsi="Times New Roman"/>
          <w:sz w:val="24"/>
          <w:szCs w:val="24"/>
          <w:lang w:val="ro-RO"/>
        </w:rPr>
        <w:lastRenderedPageBreak/>
        <w:t>umana de solidaritate și au dat drumul în aer baloanelor albastre spre înaltul cerului către spe</w:t>
      </w:r>
      <w:r>
        <w:rPr>
          <w:rFonts w:ascii="Times New Roman" w:hAnsi="Times New Roman"/>
          <w:sz w:val="24"/>
          <w:szCs w:val="24"/>
          <w:lang w:val="ro-RO"/>
        </w:rPr>
        <w:t>ranța, către un univers mai bun pentru fiecare”</w:t>
      </w:r>
    </w:p>
    <w:p w:rsidR="00CC3717" w:rsidRDefault="00084320" w:rsidP="000479C6">
      <w:pPr>
        <w:spacing w:after="0" w:line="360" w:lineRule="auto"/>
        <w:ind w:firstLine="709"/>
        <w:jc w:val="both"/>
        <w:rPr>
          <w:rFonts w:ascii="Times New Roman" w:hAnsi="Times New Roman"/>
          <w:sz w:val="24"/>
          <w:szCs w:val="24"/>
          <w:lang w:val="ro-RO"/>
        </w:rPr>
      </w:pPr>
      <w:r w:rsidRPr="00084320">
        <w:rPr>
          <w:rFonts w:ascii="Times New Roman" w:hAnsi="Times New Roman"/>
          <w:sz w:val="24"/>
          <w:szCs w:val="24"/>
          <w:lang w:val="ro-RO"/>
        </w:rPr>
        <w:t xml:space="preserve">Condrea Cătălin Constantin </w:t>
      </w:r>
      <w:r w:rsidRPr="00084320">
        <w:rPr>
          <w:rFonts w:ascii="Times New Roman" w:hAnsi="Times New Roman" w:hint="eastAsia"/>
          <w:sz w:val="24"/>
          <w:szCs w:val="24"/>
          <w:lang w:val="ro-RO"/>
        </w:rPr>
        <w:t>–</w:t>
      </w:r>
      <w:r w:rsidRPr="00084320">
        <w:rPr>
          <w:rFonts w:ascii="Times New Roman" w:hAnsi="Times New Roman"/>
          <w:sz w:val="24"/>
          <w:szCs w:val="24"/>
          <w:lang w:val="ro-RO"/>
        </w:rPr>
        <w:t xml:space="preserve"> director Școala Gimnazială Specială Pașcani: „Este un proiect </w:t>
      </w:r>
      <w:r>
        <w:rPr>
          <w:rFonts w:ascii="Times New Roman" w:hAnsi="Times New Roman"/>
          <w:sz w:val="24"/>
          <w:szCs w:val="24"/>
          <w:lang w:val="ro-RO"/>
        </w:rPr>
        <w:t xml:space="preserve"> frumos, un proiect </w:t>
      </w:r>
      <w:r w:rsidRPr="00084320">
        <w:rPr>
          <w:rFonts w:ascii="Times New Roman" w:hAnsi="Times New Roman"/>
          <w:sz w:val="24"/>
          <w:szCs w:val="24"/>
          <w:lang w:val="ro-RO"/>
        </w:rPr>
        <w:t xml:space="preserve">drag nou, drag </w:t>
      </w:r>
      <w:r>
        <w:rPr>
          <w:rFonts w:ascii="Times New Roman" w:hAnsi="Times New Roman"/>
          <w:sz w:val="24"/>
          <w:szCs w:val="24"/>
          <w:lang w:val="ro-RO"/>
        </w:rPr>
        <w:t>orașului Pașcani</w:t>
      </w:r>
      <w:r w:rsidR="00040AAD">
        <w:rPr>
          <w:rFonts w:ascii="Times New Roman" w:hAnsi="Times New Roman"/>
          <w:sz w:val="24"/>
          <w:szCs w:val="24"/>
          <w:lang w:val="ro-RO"/>
        </w:rPr>
        <w:t xml:space="preserve">, un proiect realizat în parteneriat și cu Primăria Municipiului Pașcani, împreună cu doamna viceprimar, Gabriela Nedelcu, care a fost directoarea școlii, un proiect care anul acesta a strâns peste </w:t>
      </w:r>
      <w:r w:rsidR="00F664BF">
        <w:rPr>
          <w:rFonts w:ascii="Times New Roman" w:hAnsi="Times New Roman"/>
          <w:sz w:val="24"/>
          <w:szCs w:val="24"/>
          <w:lang w:val="ro-RO"/>
        </w:rPr>
        <w:t>800 de voluntari</w:t>
      </w:r>
      <w:r w:rsidR="004626FE">
        <w:rPr>
          <w:rFonts w:ascii="Times New Roman" w:hAnsi="Times New Roman"/>
          <w:sz w:val="24"/>
          <w:szCs w:val="24"/>
          <w:lang w:val="ro-RO"/>
        </w:rPr>
        <w:t xml:space="preserve"> și ne-au sprijinit să facem această fundă și acest marș.Partea foarte frumoasă a acestui proiect, anul acesta </w:t>
      </w:r>
      <w:r w:rsidR="00CC3717">
        <w:rPr>
          <w:rFonts w:ascii="Times New Roman" w:hAnsi="Times New Roman"/>
          <w:sz w:val="24"/>
          <w:szCs w:val="24"/>
          <w:lang w:val="ro-RO"/>
        </w:rPr>
        <w:t>este că a fost multiplicat la nivel național și sunt școli din alte județe și alte orașe din județul Iași care fac acest marș și această fundă”</w:t>
      </w:r>
    </w:p>
    <w:p w:rsidR="00084320" w:rsidRDefault="00CC3717" w:rsidP="000479C6">
      <w:pPr>
        <w:spacing w:after="0" w:line="360" w:lineRule="auto"/>
        <w:ind w:firstLine="709"/>
        <w:jc w:val="both"/>
        <w:rPr>
          <w:rFonts w:ascii="Times New Roman" w:hAnsi="Times New Roman"/>
          <w:sz w:val="24"/>
          <w:szCs w:val="24"/>
          <w:lang w:val="ro-RO"/>
        </w:rPr>
      </w:pPr>
      <w:r>
        <w:rPr>
          <w:rFonts w:ascii="Times New Roman" w:hAnsi="Times New Roman"/>
          <w:sz w:val="24"/>
          <w:szCs w:val="24"/>
          <w:lang w:val="ro-RO"/>
        </w:rPr>
        <w:t xml:space="preserve">Gabriela Nedelcu- Viceprimar al Municipiului Pașcani- „A devenit o tradiție ca în fiecare an să sărbătorim Ziua de Conștientizare a Autismului, care este pe 2 aprilie. Ținând cont că este Școala altfel, au sărbătorit puțin mai repede. Partenerii </w:t>
      </w:r>
      <w:r w:rsidR="00CB5DBB">
        <w:rPr>
          <w:rFonts w:ascii="Times New Roman" w:hAnsi="Times New Roman"/>
          <w:sz w:val="24"/>
          <w:szCs w:val="24"/>
          <w:lang w:val="ro-RO"/>
        </w:rPr>
        <w:t xml:space="preserve">s-au alăturat an de an și au devenit din ce în ce mai mulți, și aici vorbesc de toate unitățile de învățământ </w:t>
      </w:r>
      <w:r w:rsidR="002E1667">
        <w:rPr>
          <w:rFonts w:ascii="Times New Roman" w:hAnsi="Times New Roman"/>
          <w:sz w:val="24"/>
          <w:szCs w:val="24"/>
          <w:lang w:val="ro-RO"/>
        </w:rPr>
        <w:t xml:space="preserve">din municipiul Pașcani, dar ca o premieră avem anul acesta avem și participanți din comunele limitrofe.Vreau să le mulțumesc tuturor pentru </w:t>
      </w:r>
      <w:r w:rsidR="006C0676">
        <w:rPr>
          <w:rFonts w:ascii="Times New Roman" w:hAnsi="Times New Roman"/>
          <w:sz w:val="24"/>
          <w:szCs w:val="24"/>
          <w:lang w:val="ro-RO"/>
        </w:rPr>
        <w:t>implicare și să transmitem un semnal pozitiv de acceptare, de non-discriminare pentru că toți copiii care sunt cu autism</w:t>
      </w:r>
      <w:r>
        <w:rPr>
          <w:rFonts w:ascii="Times New Roman" w:hAnsi="Times New Roman"/>
          <w:sz w:val="24"/>
          <w:szCs w:val="24"/>
          <w:lang w:val="ro-RO"/>
        </w:rPr>
        <w:t xml:space="preserve"> </w:t>
      </w:r>
      <w:r w:rsidR="00D84758">
        <w:rPr>
          <w:rFonts w:ascii="Times New Roman" w:hAnsi="Times New Roman"/>
          <w:sz w:val="24"/>
          <w:szCs w:val="24"/>
          <w:lang w:val="ro-RO"/>
        </w:rPr>
        <w:t>sunt niște copii extraordinari, niște copii speciali și trebuie să învățăm să le intrăm în suflet și inimă.</w:t>
      </w:r>
      <w:r>
        <w:rPr>
          <w:rFonts w:ascii="Times New Roman" w:hAnsi="Times New Roman"/>
          <w:sz w:val="24"/>
          <w:szCs w:val="24"/>
          <w:lang w:val="ro-RO"/>
        </w:rPr>
        <w:tab/>
      </w:r>
      <w:r w:rsidR="00040AAD">
        <w:rPr>
          <w:rFonts w:ascii="Times New Roman" w:hAnsi="Times New Roman"/>
          <w:sz w:val="24"/>
          <w:szCs w:val="24"/>
          <w:lang w:val="ro-RO"/>
        </w:rPr>
        <w:t xml:space="preserve">Sursa: </w:t>
      </w:r>
      <w:hyperlink r:id="rId11" w:history="1">
        <w:r w:rsidR="00040AAD" w:rsidRPr="00137E89">
          <w:rPr>
            <w:rStyle w:val="Hyperlink"/>
            <w:rFonts w:ascii="Times New Roman" w:hAnsi="Times New Roman"/>
            <w:sz w:val="24"/>
            <w:szCs w:val="24"/>
            <w:lang w:val="ro-RO"/>
          </w:rPr>
          <w:t>https://www.youtube.com/watch?v=kES7k6sIkRU&amp;t=197s</w:t>
        </w:r>
      </w:hyperlink>
    </w:p>
    <w:p w:rsidR="00165BFA" w:rsidRPr="00253280" w:rsidRDefault="00165BFA" w:rsidP="00C5748E">
      <w:pPr>
        <w:pStyle w:val="Listparagraf"/>
        <w:numPr>
          <w:ilvl w:val="0"/>
          <w:numId w:val="4"/>
        </w:numPr>
        <w:spacing w:after="0" w:line="360" w:lineRule="auto"/>
        <w:jc w:val="both"/>
        <w:rPr>
          <w:rFonts w:ascii="Times New Roman" w:hAnsi="Times New Roman"/>
          <w:b/>
          <w:sz w:val="24"/>
          <w:szCs w:val="24"/>
          <w:lang w:val="ro-RO" w:eastAsia="ro-RO"/>
        </w:rPr>
      </w:pPr>
      <w:r w:rsidRPr="00253280">
        <w:rPr>
          <w:rFonts w:ascii="Times New Roman" w:hAnsi="Times New Roman"/>
          <w:b/>
          <w:sz w:val="24"/>
          <w:szCs w:val="24"/>
          <w:lang w:val="ro-RO" w:eastAsia="ro-RO"/>
        </w:rPr>
        <w:t>Atașați „dovezi” ale activității (fotografii, filme, documente etc.)</w:t>
      </w:r>
    </w:p>
    <w:p w:rsidR="00273493" w:rsidRDefault="00C5748E" w:rsidP="00C5748E">
      <w:pPr>
        <w:spacing w:after="0" w:line="360" w:lineRule="auto"/>
        <w:jc w:val="both"/>
        <w:rPr>
          <w:rFonts w:ascii="Times New Roman" w:hAnsi="Times New Roman"/>
          <w:sz w:val="24"/>
          <w:szCs w:val="24"/>
          <w:lang w:val="ro-RO"/>
        </w:rPr>
      </w:pPr>
      <w:r w:rsidRPr="00C5748E">
        <w:rPr>
          <w:rFonts w:ascii="Times New Roman" w:hAnsi="Times New Roman"/>
          <w:noProof/>
          <w:sz w:val="24"/>
          <w:szCs w:val="24"/>
          <w:lang w:val="ro-RO" w:eastAsia="ro-RO"/>
        </w:rPr>
        <w:drawing>
          <wp:inline distT="0" distB="0" distL="0" distR="0">
            <wp:extent cx="2657475" cy="1769745"/>
            <wp:effectExtent l="19050" t="0" r="0" b="0"/>
            <wp:docPr id="15" name="Picture 3" descr="29542885_2149510621947117_1668718280797147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42885_2149510621947117_1668718280797147046_n.jpg"/>
                    <pic:cNvPicPr/>
                  </pic:nvPicPr>
                  <pic:blipFill>
                    <a:blip r:embed="rId12" cstate="print"/>
                    <a:stretch>
                      <a:fillRect/>
                    </a:stretch>
                  </pic:blipFill>
                  <pic:spPr>
                    <a:xfrm>
                      <a:off x="0" y="0"/>
                      <a:ext cx="2658536" cy="1770452"/>
                    </a:xfrm>
                    <a:prstGeom prst="rect">
                      <a:avLst/>
                    </a:prstGeom>
                  </pic:spPr>
                </pic:pic>
              </a:graphicData>
            </a:graphic>
          </wp:inline>
        </w:drawing>
      </w:r>
      <w:r w:rsidR="00165BFA" w:rsidRPr="000479C6">
        <w:rPr>
          <w:rFonts w:ascii="Times New Roman" w:hAnsi="Times New Roman"/>
          <w:sz w:val="24"/>
          <w:szCs w:val="24"/>
          <w:lang w:val="ro-RO"/>
        </w:rPr>
        <w:tab/>
      </w:r>
      <w:r w:rsidR="00165BFA" w:rsidRPr="000479C6">
        <w:rPr>
          <w:rFonts w:ascii="Times New Roman" w:hAnsi="Times New Roman"/>
          <w:sz w:val="24"/>
          <w:szCs w:val="24"/>
          <w:lang w:val="ro-RO"/>
        </w:rPr>
        <w:tab/>
      </w:r>
      <w:r w:rsidRPr="00C5748E">
        <w:rPr>
          <w:rFonts w:ascii="Times New Roman" w:hAnsi="Times New Roman"/>
          <w:noProof/>
          <w:sz w:val="24"/>
          <w:szCs w:val="24"/>
          <w:lang w:val="ro-RO" w:eastAsia="ro-RO"/>
        </w:rPr>
        <w:drawing>
          <wp:inline distT="0" distB="0" distL="0" distR="0">
            <wp:extent cx="2626982" cy="1828800"/>
            <wp:effectExtent l="19050" t="0" r="1918" b="0"/>
            <wp:docPr id="17" name="Picture 4" descr="29572491_2149519161946263_2967597653863676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72491_2149519161946263_2967597653863676104_n.jpg"/>
                    <pic:cNvPicPr/>
                  </pic:nvPicPr>
                  <pic:blipFill>
                    <a:blip r:embed="rId13" cstate="print"/>
                    <a:stretch>
                      <a:fillRect/>
                    </a:stretch>
                  </pic:blipFill>
                  <pic:spPr>
                    <a:xfrm>
                      <a:off x="0" y="0"/>
                      <a:ext cx="2628033" cy="1829532"/>
                    </a:xfrm>
                    <a:prstGeom prst="rect">
                      <a:avLst/>
                    </a:prstGeom>
                  </pic:spPr>
                </pic:pic>
              </a:graphicData>
            </a:graphic>
          </wp:inline>
        </w:drawing>
      </w:r>
      <w:r>
        <w:rPr>
          <w:rFonts w:ascii="Times New Roman" w:hAnsi="Times New Roman"/>
          <w:noProof/>
          <w:sz w:val="24"/>
          <w:szCs w:val="24"/>
          <w:lang w:val="ro-RO" w:eastAsia="ro-RO"/>
        </w:rPr>
        <w:drawing>
          <wp:inline distT="0" distB="0" distL="0" distR="0">
            <wp:extent cx="3248025" cy="2165243"/>
            <wp:effectExtent l="19050" t="0" r="0" b="0"/>
            <wp:docPr id="11" name="Picture 10" descr="29572619_2149514671946712_696515249075482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72619_2149514671946712_696515249075482326_n.jpg"/>
                    <pic:cNvPicPr/>
                  </pic:nvPicPr>
                  <pic:blipFill>
                    <a:blip r:embed="rId14" cstate="print"/>
                    <a:stretch>
                      <a:fillRect/>
                    </a:stretch>
                  </pic:blipFill>
                  <pic:spPr>
                    <a:xfrm>
                      <a:off x="0" y="0"/>
                      <a:ext cx="3249952" cy="2166528"/>
                    </a:xfrm>
                    <a:prstGeom prst="rect">
                      <a:avLst/>
                    </a:prstGeom>
                  </pic:spPr>
                </pic:pic>
              </a:graphicData>
            </a:graphic>
          </wp:inline>
        </w:drawing>
      </w:r>
      <w:r>
        <w:rPr>
          <w:rFonts w:ascii="Times New Roman" w:hAnsi="Times New Roman"/>
          <w:noProof/>
          <w:sz w:val="24"/>
          <w:szCs w:val="24"/>
          <w:lang w:val="ro-RO" w:eastAsia="ro-RO"/>
        </w:rPr>
        <w:drawing>
          <wp:inline distT="0" distB="0" distL="0" distR="0">
            <wp:extent cx="3006090" cy="2124045"/>
            <wp:effectExtent l="19050" t="0" r="3810" b="0"/>
            <wp:docPr id="12" name="Picture 11" descr="29594608_2149508311947348_6434038510943656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94608_2149508311947348_6434038510943656771_n.jpg"/>
                    <pic:cNvPicPr/>
                  </pic:nvPicPr>
                  <pic:blipFill>
                    <a:blip r:embed="rId15" cstate="print"/>
                    <a:stretch>
                      <a:fillRect/>
                    </a:stretch>
                  </pic:blipFill>
                  <pic:spPr>
                    <a:xfrm>
                      <a:off x="0" y="0"/>
                      <a:ext cx="3016589" cy="2131463"/>
                    </a:xfrm>
                    <a:prstGeom prst="rect">
                      <a:avLst/>
                    </a:prstGeom>
                  </pic:spPr>
                </pic:pic>
              </a:graphicData>
            </a:graphic>
          </wp:inline>
        </w:drawing>
      </w:r>
    </w:p>
    <w:p w:rsidR="007D5385" w:rsidRPr="00DF704E" w:rsidRDefault="00273493" w:rsidP="00273493">
      <w:pPr>
        <w:spacing w:after="0" w:line="360" w:lineRule="auto"/>
        <w:jc w:val="both"/>
        <w:rPr>
          <w:rFonts w:ascii="Times New Roman" w:hAnsi="Times New Roman"/>
          <w:sz w:val="28"/>
          <w:szCs w:val="28"/>
          <w:lang w:val="ro-RO"/>
        </w:rPr>
      </w:pPr>
      <w:r>
        <w:rPr>
          <w:rFonts w:ascii="Times New Roman" w:hAnsi="Times New Roman"/>
          <w:noProof/>
          <w:sz w:val="24"/>
          <w:szCs w:val="24"/>
          <w:lang w:val="ro-RO" w:eastAsia="ro-RO"/>
        </w:rPr>
        <w:lastRenderedPageBreak/>
        <w:drawing>
          <wp:inline distT="0" distB="0" distL="0" distR="0">
            <wp:extent cx="6390640" cy="9030602"/>
            <wp:effectExtent l="19050" t="0" r="0" b="0"/>
            <wp:docPr id="4" name="Imagine 2" descr="C:\Users\PC8\Desktop\img20180607_1106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8\Desktop\img20180607_11064928.jpg"/>
                    <pic:cNvPicPr>
                      <a:picLocks noChangeAspect="1" noChangeArrowheads="1"/>
                    </pic:cNvPicPr>
                  </pic:nvPicPr>
                  <pic:blipFill>
                    <a:blip r:embed="rId16" cstate="print"/>
                    <a:srcRect/>
                    <a:stretch>
                      <a:fillRect/>
                    </a:stretch>
                  </pic:blipFill>
                  <pic:spPr bwMode="auto">
                    <a:xfrm>
                      <a:off x="0" y="0"/>
                      <a:ext cx="6390640" cy="9030602"/>
                    </a:xfrm>
                    <a:prstGeom prst="rect">
                      <a:avLst/>
                    </a:prstGeom>
                    <a:noFill/>
                    <a:ln w="9525">
                      <a:noFill/>
                      <a:miter lim="800000"/>
                      <a:headEnd/>
                      <a:tailEnd/>
                    </a:ln>
                  </pic:spPr>
                </pic:pic>
              </a:graphicData>
            </a:graphic>
          </wp:inline>
        </w:drawing>
      </w:r>
    </w:p>
    <w:sectPr w:rsidR="007D5385" w:rsidRPr="00DF704E" w:rsidSect="003A03D8">
      <w:headerReference w:type="even" r:id="rId17"/>
      <w:headerReference w:type="default" r:id="rId18"/>
      <w:footerReference w:type="default" r:id="rId19"/>
      <w:pgSz w:w="11907" w:h="16839" w:code="9"/>
      <w:pgMar w:top="1440" w:right="850" w:bottom="1440" w:left="993" w:header="28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CB1" w:rsidRDefault="004C3CB1" w:rsidP="00E160F0">
      <w:pPr>
        <w:spacing w:after="0" w:line="240" w:lineRule="auto"/>
      </w:pPr>
      <w:r>
        <w:separator/>
      </w:r>
    </w:p>
  </w:endnote>
  <w:endnote w:type="continuationSeparator" w:id="0">
    <w:p w:rsidR="004C3CB1" w:rsidRDefault="004C3CB1" w:rsidP="00E160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yriad Pro Black Cond">
    <w:altName w:val="Arial"/>
    <w:panose1 w:val="00000000000000000000"/>
    <w:charset w:val="00"/>
    <w:family w:val="swiss"/>
    <w:notTrueType/>
    <w:pitch w:val="variable"/>
    <w:sig w:usb0="00000287"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559579"/>
      <w:docPartObj>
        <w:docPartGallery w:val="Page Numbers (Bottom of Page)"/>
        <w:docPartUnique/>
      </w:docPartObj>
    </w:sdtPr>
    <w:sdtContent>
      <w:p w:rsidR="005E1E81" w:rsidRDefault="004F04F5">
        <w:pPr>
          <w:pStyle w:val="Subsol"/>
          <w:jc w:val="center"/>
        </w:pPr>
        <w:fldSimple w:instr=" PAGE   \* MERGEFORMAT ">
          <w:r w:rsidR="00273493">
            <w:rPr>
              <w:noProof/>
            </w:rPr>
            <w:t>7</w:t>
          </w:r>
        </w:fldSimple>
      </w:p>
    </w:sdtContent>
  </w:sdt>
  <w:p w:rsidR="005E1E81" w:rsidRPr="00517D99" w:rsidRDefault="005E1E81" w:rsidP="00E160F0">
    <w:pPr>
      <w:pStyle w:val="Subsol"/>
      <w:ind w:left="6521"/>
      <w:jc w:val="right"/>
      <w:rPr>
        <w:rFonts w:ascii="Myriad Pro Black Cond" w:hAnsi="Myriad Pro Black Cond"/>
        <w:color w:val="0F243E"/>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CB1" w:rsidRDefault="004C3CB1" w:rsidP="00E160F0">
      <w:pPr>
        <w:spacing w:after="0" w:line="240" w:lineRule="auto"/>
      </w:pPr>
      <w:r>
        <w:separator/>
      </w:r>
    </w:p>
  </w:footnote>
  <w:footnote w:type="continuationSeparator" w:id="0">
    <w:p w:rsidR="004C3CB1" w:rsidRDefault="004C3CB1" w:rsidP="00E160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81" w:rsidRDefault="005E1E81">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81" w:rsidRDefault="005E1E81" w:rsidP="00B32315">
    <w:pPr>
      <w:pStyle w:val="Antet"/>
      <w:rPr>
        <w:rFonts w:ascii="Times New Roman" w:hAnsi="Times New Roman"/>
        <w:noProof/>
      </w:rPr>
    </w:pPr>
    <w:r>
      <w:rPr>
        <w:noProof/>
        <w:lang w:val="ro-RO" w:eastAsia="ro-RO"/>
      </w:rPr>
      <w:drawing>
        <wp:anchor distT="0" distB="0" distL="114300" distR="114300" simplePos="0" relativeHeight="251658752" behindDoc="1" locked="0" layoutInCell="1" allowOverlap="1">
          <wp:simplePos x="0" y="0"/>
          <wp:positionH relativeFrom="column">
            <wp:posOffset>2676525</wp:posOffset>
          </wp:positionH>
          <wp:positionV relativeFrom="paragraph">
            <wp:posOffset>117475</wp:posOffset>
          </wp:positionV>
          <wp:extent cx="1057275" cy="733425"/>
          <wp:effectExtent l="19050" t="0" r="9525" b="0"/>
          <wp:wrapNone/>
          <wp:docPr id="10" name="Picture 10" descr="centena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enar_1"/>
                  <pic:cNvPicPr>
                    <a:picLocks noChangeAspect="1" noChangeArrowheads="1"/>
                  </pic:cNvPicPr>
                </pic:nvPicPr>
                <pic:blipFill>
                  <a:blip r:embed="rId1"/>
                  <a:srcRect/>
                  <a:stretch>
                    <a:fillRect/>
                  </a:stretch>
                </pic:blipFill>
                <pic:spPr bwMode="auto">
                  <a:xfrm>
                    <a:off x="0" y="0"/>
                    <a:ext cx="1057275" cy="733425"/>
                  </a:xfrm>
                  <a:prstGeom prst="rect">
                    <a:avLst/>
                  </a:prstGeom>
                  <a:noFill/>
                  <a:ln w="9525">
                    <a:noFill/>
                    <a:miter lim="800000"/>
                    <a:headEnd/>
                    <a:tailEnd/>
                  </a:ln>
                </pic:spPr>
              </pic:pic>
            </a:graphicData>
          </a:graphic>
        </wp:anchor>
      </w:drawing>
    </w:r>
  </w:p>
  <w:p w:rsidR="005E1E81" w:rsidRDefault="005E1E81" w:rsidP="00B32315">
    <w:pPr>
      <w:pStyle w:val="Antet"/>
      <w:rPr>
        <w:rFonts w:ascii="Times New Roman" w:hAnsi="Times New Roman"/>
        <w:noProof/>
      </w:rPr>
    </w:pPr>
    <w:r>
      <w:rPr>
        <w:noProof/>
        <w:lang w:val="ro-RO" w:eastAsia="ro-RO"/>
      </w:rPr>
      <w:drawing>
        <wp:anchor distT="0" distB="0" distL="114300" distR="114300" simplePos="0" relativeHeight="251656704" behindDoc="1" locked="0" layoutInCell="1" allowOverlap="1">
          <wp:simplePos x="0" y="0"/>
          <wp:positionH relativeFrom="column">
            <wp:posOffset>98425</wp:posOffset>
          </wp:positionH>
          <wp:positionV relativeFrom="paragraph">
            <wp:posOffset>135890</wp:posOffset>
          </wp:positionV>
          <wp:extent cx="2118995" cy="381635"/>
          <wp:effectExtent l="19050" t="0" r="0" b="0"/>
          <wp:wrapNone/>
          <wp:docPr id="6" name="Picture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pic:cNvPicPr>
                    <a:picLocks noChangeAspect="1" noChangeArrowheads="1"/>
                  </pic:cNvPicPr>
                </pic:nvPicPr>
                <pic:blipFill>
                  <a:blip r:embed="rId2"/>
                  <a:srcRect/>
                  <a:stretch>
                    <a:fillRect/>
                  </a:stretch>
                </pic:blipFill>
                <pic:spPr bwMode="auto">
                  <a:xfrm>
                    <a:off x="0" y="0"/>
                    <a:ext cx="2118995" cy="381635"/>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7728" behindDoc="0" locked="0" layoutInCell="1" allowOverlap="1">
          <wp:simplePos x="0" y="0"/>
          <wp:positionH relativeFrom="column">
            <wp:posOffset>4141470</wp:posOffset>
          </wp:positionH>
          <wp:positionV relativeFrom="paragraph">
            <wp:posOffset>98425</wp:posOffset>
          </wp:positionV>
          <wp:extent cx="2112645" cy="447675"/>
          <wp:effectExtent l="19050" t="0" r="1905" b="0"/>
          <wp:wrapSquare wrapText="bothSides"/>
          <wp:docPr id="9" name="Picture 4" descr="antet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et men"/>
                  <pic:cNvPicPr>
                    <a:picLocks noChangeAspect="1" noChangeArrowheads="1"/>
                  </pic:cNvPicPr>
                </pic:nvPicPr>
                <pic:blipFill>
                  <a:blip r:embed="rId3"/>
                  <a:srcRect/>
                  <a:stretch>
                    <a:fillRect/>
                  </a:stretch>
                </pic:blipFill>
                <pic:spPr bwMode="auto">
                  <a:xfrm>
                    <a:off x="0" y="0"/>
                    <a:ext cx="2112645" cy="447675"/>
                  </a:xfrm>
                  <a:prstGeom prst="rect">
                    <a:avLst/>
                  </a:prstGeom>
                  <a:noFill/>
                  <a:ln w="9525">
                    <a:noFill/>
                    <a:miter lim="800000"/>
                    <a:headEnd/>
                    <a:tailEnd/>
                  </a:ln>
                </pic:spPr>
              </pic:pic>
            </a:graphicData>
          </a:graphic>
        </wp:anchor>
      </w:drawing>
    </w:r>
  </w:p>
  <w:p w:rsidR="005E1E81" w:rsidRDefault="005E1E81" w:rsidP="00B32315">
    <w:pPr>
      <w:pStyle w:val="Antet"/>
      <w:rPr>
        <w:rFonts w:ascii="Times New Roman" w:hAnsi="Times New Roman"/>
        <w:noProof/>
      </w:rPr>
    </w:pPr>
  </w:p>
  <w:p w:rsidR="005E1E81" w:rsidRDefault="005E1E81" w:rsidP="00B32315">
    <w:pPr>
      <w:pStyle w:val="Antet"/>
      <w:rPr>
        <w:rFonts w:ascii="Times New Roman" w:hAnsi="Times New Roman"/>
        <w:noProof/>
        <w:color w:val="0F243E"/>
        <w:lang w:val="ro-RO"/>
      </w:rPr>
    </w:pPr>
  </w:p>
  <w:p w:rsidR="005E1E81" w:rsidRPr="00B11DE0" w:rsidRDefault="005E1E81" w:rsidP="00B32315">
    <w:pPr>
      <w:pStyle w:val="Antet"/>
      <w:rPr>
        <w:rFonts w:ascii="Times New Roman" w:hAnsi="Times New Roman"/>
        <w:noProof/>
        <w:color w:val="0F243E"/>
        <w:lang w:val="ro-RO"/>
      </w:rPr>
    </w:pPr>
  </w:p>
  <w:p w:rsidR="005E1E81" w:rsidRPr="00002654" w:rsidRDefault="005E1E81" w:rsidP="00B32315">
    <w:pPr>
      <w:pStyle w:val="Antet"/>
    </w:pPr>
    <w:r>
      <w:rPr>
        <w:rFonts w:ascii="Palatino Linotype" w:hAnsi="Palatino Linotype"/>
        <w:color w:val="0F243E"/>
        <w:sz w:val="2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074D"/>
    <w:multiLevelType w:val="hybridMultilevel"/>
    <w:tmpl w:val="EE84E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3C47D2"/>
    <w:multiLevelType w:val="hybridMultilevel"/>
    <w:tmpl w:val="FE106EDE"/>
    <w:lvl w:ilvl="0" w:tplc="CE226CA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3C48C3"/>
    <w:multiLevelType w:val="hybridMultilevel"/>
    <w:tmpl w:val="6ABACDB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
    <w:nsid w:val="46D81319"/>
    <w:multiLevelType w:val="hybridMultilevel"/>
    <w:tmpl w:val="A22626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4904DA"/>
    <w:multiLevelType w:val="hybridMultilevel"/>
    <w:tmpl w:val="C18487B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nsid w:val="4F89731E"/>
    <w:multiLevelType w:val="hybridMultilevel"/>
    <w:tmpl w:val="AB4864A8"/>
    <w:lvl w:ilvl="0" w:tplc="FA3688F6">
      <w:start w:val="1"/>
      <w:numFmt w:val="upp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
    <w:nsid w:val="51395005"/>
    <w:multiLevelType w:val="hybridMultilevel"/>
    <w:tmpl w:val="FC6EC56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7">
    <w:nsid w:val="62EA0429"/>
    <w:multiLevelType w:val="hybridMultilevel"/>
    <w:tmpl w:val="7E18FD06"/>
    <w:lvl w:ilvl="0" w:tplc="17EAF5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C03014"/>
    <w:multiLevelType w:val="hybridMultilevel"/>
    <w:tmpl w:val="65F847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C8441F9"/>
    <w:multiLevelType w:val="hybridMultilevel"/>
    <w:tmpl w:val="4B68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A97BDA"/>
    <w:multiLevelType w:val="hybridMultilevel"/>
    <w:tmpl w:val="567C2944"/>
    <w:lvl w:ilvl="0" w:tplc="24C4D62E">
      <w:start w:val="1"/>
      <w:numFmt w:val="decimal"/>
      <w:lvlText w:val="%1."/>
      <w:lvlJc w:val="left"/>
      <w:pPr>
        <w:ind w:left="1668" w:hanging="9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9"/>
  </w:num>
  <w:num w:numId="2">
    <w:abstractNumId w:va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E160F0"/>
    <w:rsid w:val="00002654"/>
    <w:rsid w:val="00022EC2"/>
    <w:rsid w:val="000279F3"/>
    <w:rsid w:val="00040AAD"/>
    <w:rsid w:val="000479C6"/>
    <w:rsid w:val="00082147"/>
    <w:rsid w:val="00084320"/>
    <w:rsid w:val="00090AE6"/>
    <w:rsid w:val="000A21DF"/>
    <w:rsid w:val="000B032C"/>
    <w:rsid w:val="000B0B62"/>
    <w:rsid w:val="000B40AA"/>
    <w:rsid w:val="000C0F57"/>
    <w:rsid w:val="000E12EB"/>
    <w:rsid w:val="000F34FC"/>
    <w:rsid w:val="001009F4"/>
    <w:rsid w:val="001066CF"/>
    <w:rsid w:val="00123714"/>
    <w:rsid w:val="0015495E"/>
    <w:rsid w:val="00165BFA"/>
    <w:rsid w:val="001929A2"/>
    <w:rsid w:val="00194B3D"/>
    <w:rsid w:val="001D13E8"/>
    <w:rsid w:val="001F03E6"/>
    <w:rsid w:val="002041CB"/>
    <w:rsid w:val="00213B82"/>
    <w:rsid w:val="002302DE"/>
    <w:rsid w:val="00253280"/>
    <w:rsid w:val="002628CF"/>
    <w:rsid w:val="00273493"/>
    <w:rsid w:val="00276ED2"/>
    <w:rsid w:val="002829DE"/>
    <w:rsid w:val="00297D40"/>
    <w:rsid w:val="002A576D"/>
    <w:rsid w:val="002D73BE"/>
    <w:rsid w:val="002E1667"/>
    <w:rsid w:val="002E4E43"/>
    <w:rsid w:val="002F63FD"/>
    <w:rsid w:val="003263F3"/>
    <w:rsid w:val="00332531"/>
    <w:rsid w:val="00357A25"/>
    <w:rsid w:val="003A03D8"/>
    <w:rsid w:val="003B6EB7"/>
    <w:rsid w:val="004055F4"/>
    <w:rsid w:val="00424B89"/>
    <w:rsid w:val="00424C80"/>
    <w:rsid w:val="00434505"/>
    <w:rsid w:val="0044242F"/>
    <w:rsid w:val="00442ED8"/>
    <w:rsid w:val="004503E3"/>
    <w:rsid w:val="00454480"/>
    <w:rsid w:val="004626FE"/>
    <w:rsid w:val="00462EDC"/>
    <w:rsid w:val="004741F4"/>
    <w:rsid w:val="0047543B"/>
    <w:rsid w:val="00476219"/>
    <w:rsid w:val="004C1FB1"/>
    <w:rsid w:val="004C27ED"/>
    <w:rsid w:val="004C3CB1"/>
    <w:rsid w:val="004E15BD"/>
    <w:rsid w:val="004F04F5"/>
    <w:rsid w:val="00501320"/>
    <w:rsid w:val="00512572"/>
    <w:rsid w:val="00517D99"/>
    <w:rsid w:val="00556D7D"/>
    <w:rsid w:val="00574EDA"/>
    <w:rsid w:val="00586AA4"/>
    <w:rsid w:val="005C15EB"/>
    <w:rsid w:val="005D233A"/>
    <w:rsid w:val="005D76E1"/>
    <w:rsid w:val="005E1E81"/>
    <w:rsid w:val="00606A63"/>
    <w:rsid w:val="00620474"/>
    <w:rsid w:val="00664452"/>
    <w:rsid w:val="0067199B"/>
    <w:rsid w:val="006A67CE"/>
    <w:rsid w:val="006B56CC"/>
    <w:rsid w:val="006C0676"/>
    <w:rsid w:val="00705170"/>
    <w:rsid w:val="0070690A"/>
    <w:rsid w:val="0072608A"/>
    <w:rsid w:val="00760519"/>
    <w:rsid w:val="0076175F"/>
    <w:rsid w:val="00762234"/>
    <w:rsid w:val="007A6BC6"/>
    <w:rsid w:val="007D0124"/>
    <w:rsid w:val="007D3A70"/>
    <w:rsid w:val="007D5385"/>
    <w:rsid w:val="00825F0E"/>
    <w:rsid w:val="0083144E"/>
    <w:rsid w:val="0083428E"/>
    <w:rsid w:val="00834BE1"/>
    <w:rsid w:val="008B7DD5"/>
    <w:rsid w:val="008C4D26"/>
    <w:rsid w:val="008E642F"/>
    <w:rsid w:val="008F2C38"/>
    <w:rsid w:val="008F3C6C"/>
    <w:rsid w:val="00915536"/>
    <w:rsid w:val="00934624"/>
    <w:rsid w:val="009366C0"/>
    <w:rsid w:val="00970318"/>
    <w:rsid w:val="00971BF5"/>
    <w:rsid w:val="009C627B"/>
    <w:rsid w:val="009C660F"/>
    <w:rsid w:val="009D143C"/>
    <w:rsid w:val="009F5F06"/>
    <w:rsid w:val="00A63288"/>
    <w:rsid w:val="00A722F4"/>
    <w:rsid w:val="00A90200"/>
    <w:rsid w:val="00AA41A0"/>
    <w:rsid w:val="00AC4881"/>
    <w:rsid w:val="00AC5D9C"/>
    <w:rsid w:val="00B11DE0"/>
    <w:rsid w:val="00B13BA1"/>
    <w:rsid w:val="00B32315"/>
    <w:rsid w:val="00B43BDA"/>
    <w:rsid w:val="00B73D3C"/>
    <w:rsid w:val="00B82FA9"/>
    <w:rsid w:val="00C00E61"/>
    <w:rsid w:val="00C14A06"/>
    <w:rsid w:val="00C203CA"/>
    <w:rsid w:val="00C46B80"/>
    <w:rsid w:val="00C51B77"/>
    <w:rsid w:val="00C531F4"/>
    <w:rsid w:val="00C5748E"/>
    <w:rsid w:val="00C729C4"/>
    <w:rsid w:val="00C93FEE"/>
    <w:rsid w:val="00C96E6A"/>
    <w:rsid w:val="00CB5DBB"/>
    <w:rsid w:val="00CC3717"/>
    <w:rsid w:val="00CD37A2"/>
    <w:rsid w:val="00D84758"/>
    <w:rsid w:val="00D956F8"/>
    <w:rsid w:val="00DF704E"/>
    <w:rsid w:val="00E160F0"/>
    <w:rsid w:val="00E56E87"/>
    <w:rsid w:val="00E6685A"/>
    <w:rsid w:val="00E81892"/>
    <w:rsid w:val="00E85C8F"/>
    <w:rsid w:val="00EA3C43"/>
    <w:rsid w:val="00ED1FEE"/>
    <w:rsid w:val="00ED3B5E"/>
    <w:rsid w:val="00ED5CEB"/>
    <w:rsid w:val="00EE3074"/>
    <w:rsid w:val="00EE3A1E"/>
    <w:rsid w:val="00F37781"/>
    <w:rsid w:val="00F42890"/>
    <w:rsid w:val="00F559CB"/>
    <w:rsid w:val="00F56EA3"/>
    <w:rsid w:val="00F664BF"/>
    <w:rsid w:val="00F7452A"/>
    <w:rsid w:val="00F84394"/>
    <w:rsid w:val="00FA08A7"/>
    <w:rsid w:val="00FA7899"/>
    <w:rsid w:val="00FC105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32C"/>
    <w:pPr>
      <w:spacing w:after="200" w:line="276" w:lineRule="auto"/>
    </w:pPr>
    <w:rPr>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160F0"/>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160F0"/>
  </w:style>
  <w:style w:type="paragraph" w:styleId="Subsol">
    <w:name w:val="footer"/>
    <w:basedOn w:val="Normal"/>
    <w:link w:val="SubsolCaracter"/>
    <w:uiPriority w:val="99"/>
    <w:unhideWhenUsed/>
    <w:rsid w:val="00E160F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160F0"/>
  </w:style>
  <w:style w:type="paragraph" w:styleId="TextnBalon">
    <w:name w:val="Balloon Text"/>
    <w:basedOn w:val="Normal"/>
    <w:link w:val="TextnBalonCaracter"/>
    <w:uiPriority w:val="99"/>
    <w:semiHidden/>
    <w:unhideWhenUsed/>
    <w:rsid w:val="00E160F0"/>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E160F0"/>
    <w:rPr>
      <w:rFonts w:ascii="Tahoma" w:hAnsi="Tahoma" w:cs="Tahoma"/>
      <w:sz w:val="16"/>
      <w:szCs w:val="16"/>
    </w:rPr>
  </w:style>
  <w:style w:type="character" w:styleId="Hyperlink">
    <w:name w:val="Hyperlink"/>
    <w:uiPriority w:val="99"/>
    <w:unhideWhenUsed/>
    <w:rsid w:val="00574EDA"/>
    <w:rPr>
      <w:color w:val="0000FF"/>
      <w:u w:val="single"/>
    </w:rPr>
  </w:style>
  <w:style w:type="table" w:styleId="GrilTabel">
    <w:name w:val="Table Grid"/>
    <w:basedOn w:val="TabelNormal"/>
    <w:rsid w:val="00574E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f">
    <w:name w:val="List Paragraph"/>
    <w:basedOn w:val="Normal"/>
    <w:uiPriority w:val="34"/>
    <w:qFormat/>
    <w:rsid w:val="000B0B62"/>
    <w:pPr>
      <w:suppressAutoHyphens/>
      <w:ind w:left="720"/>
      <w:contextualSpacing/>
    </w:pPr>
    <w:rPr>
      <w:rFonts w:cs="Calibri"/>
      <w:lang w:eastAsia="ar-SA"/>
    </w:rPr>
  </w:style>
  <w:style w:type="paragraph" w:styleId="Frspaiere">
    <w:name w:val="No Spacing"/>
    <w:uiPriority w:val="1"/>
    <w:qFormat/>
    <w:rsid w:val="00ED5CEB"/>
    <w:rPr>
      <w:sz w:val="24"/>
      <w:szCs w:val="24"/>
      <w:lang w:bidi="en-US"/>
    </w:rPr>
  </w:style>
  <w:style w:type="character" w:styleId="HyperlinkParcurs">
    <w:name w:val="FollowedHyperlink"/>
    <w:basedOn w:val="Fontdeparagrafimplicit"/>
    <w:uiPriority w:val="99"/>
    <w:semiHidden/>
    <w:unhideWhenUsed/>
    <w:rsid w:val="00ED5CEB"/>
    <w:rPr>
      <w:color w:val="800080" w:themeColor="followedHyperlink"/>
      <w:u w:val="single"/>
    </w:rPr>
  </w:style>
  <w:style w:type="character" w:customStyle="1" w:styleId="uficommentbody">
    <w:name w:val="uficommentbody"/>
    <w:basedOn w:val="Fontdeparagrafimplicit"/>
    <w:rsid w:val="00B43BDA"/>
  </w:style>
</w:styles>
</file>

<file path=word/webSettings.xml><?xml version="1.0" encoding="utf-8"?>
<w:webSettings xmlns:r="http://schemas.openxmlformats.org/officeDocument/2006/relationships" xmlns:w="http://schemas.openxmlformats.org/wordprocessingml/2006/main">
  <w:divs>
    <w:div w:id="148419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ES7k6sIkRU&amp;t=197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facebook.com/oanaepur?fref=ufi&amp;rc=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maria.mocanu.1253?fref=ufi&amp;rc=p" TargetMode="Externa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2D28F-2C6F-4817-800E-E691F821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1648</Words>
  <Characters>9561</Characters>
  <Application>Microsoft Office Word</Application>
  <DocSecurity>0</DocSecurity>
  <Lines>79</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AD Hoc</Company>
  <LinksUpToDate>false</LinksUpToDate>
  <CharactersWithSpaces>11187</CharactersWithSpaces>
  <SharedDoc>false</SharedDoc>
  <HLinks>
    <vt:vector size="12" baseType="variant">
      <vt:variant>
        <vt:i4>6160419</vt:i4>
      </vt:variant>
      <vt:variant>
        <vt:i4>3</vt:i4>
      </vt:variant>
      <vt:variant>
        <vt:i4>0</vt:i4>
      </vt:variant>
      <vt:variant>
        <vt:i4>5</vt:i4>
      </vt:variant>
      <vt:variant>
        <vt:lpwstr>mailto:suportit@edu.gov.ro</vt:lpwstr>
      </vt:variant>
      <vt:variant>
        <vt:lpwstr/>
      </vt:variant>
      <vt:variant>
        <vt:i4>7929905</vt:i4>
      </vt:variant>
      <vt:variant>
        <vt:i4>0</vt:i4>
      </vt:variant>
      <vt:variant>
        <vt:i4>0</vt:i4>
      </vt:variant>
      <vt:variant>
        <vt:i4>5</vt:i4>
      </vt:variant>
      <vt:variant>
        <vt:lpwstr>http://sae.edu.ro/votare/admin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dc:creator>
  <cp:lastModifiedBy>PC8</cp:lastModifiedBy>
  <cp:revision>2</cp:revision>
  <cp:lastPrinted>2018-01-10T13:06:00Z</cp:lastPrinted>
  <dcterms:created xsi:type="dcterms:W3CDTF">2018-06-07T08:11:00Z</dcterms:created>
  <dcterms:modified xsi:type="dcterms:W3CDTF">2018-06-07T08:11:00Z</dcterms:modified>
</cp:coreProperties>
</file>